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1B366" w14:textId="77777777" w:rsidR="00901139" w:rsidRPr="00E2046A" w:rsidRDefault="00901139" w:rsidP="00E2046A">
      <w:pPr>
        <w:jc w:val="center"/>
        <w:rPr>
          <w:b/>
          <w:color w:val="000000" w:themeColor="text1"/>
          <w:sz w:val="28"/>
          <w14:glow w14:rad="63500">
            <w14:schemeClr w14:val="accent5">
              <w14:alpha w14:val="60000"/>
              <w14:satMod w14:val="175000"/>
            </w14:schemeClr>
          </w14:glow>
          <w14:textOutline w14:w="9525" w14:cap="rnd" w14:cmpd="sng" w14:algn="ctr">
            <w14:solidFill>
              <w14:srgbClr w14:val="0070C0"/>
            </w14:solidFill>
            <w14:prstDash w14:val="solid"/>
            <w14:bevel/>
          </w14:textOutline>
        </w:rPr>
      </w:pPr>
      <w:r w:rsidRPr="00E2046A">
        <w:rPr>
          <w:b/>
          <w:color w:val="000000" w:themeColor="text1"/>
          <w:sz w:val="28"/>
          <w14:glow w14:rad="63500">
            <w14:schemeClr w14:val="accent5">
              <w14:alpha w14:val="60000"/>
              <w14:satMod w14:val="175000"/>
            </w14:schemeClr>
          </w14:glow>
          <w14:textOutline w14:w="9525" w14:cap="rnd" w14:cmpd="sng" w14:algn="ctr">
            <w14:solidFill>
              <w14:srgbClr w14:val="0070C0"/>
            </w14:solidFill>
            <w14:prstDash w14:val="solid"/>
            <w14:bevel/>
          </w14:textOutline>
        </w:rPr>
        <w:t>Words to Define:</w:t>
      </w:r>
    </w:p>
    <w:p w14:paraId="7E2C3235" w14:textId="77777777" w:rsidR="00901139" w:rsidRDefault="00B96BFA" w:rsidP="00901139">
      <w:pPr>
        <w:pStyle w:val="ListParagraph"/>
        <w:numPr>
          <w:ilvl w:val="0"/>
          <w:numId w:val="1"/>
        </w:numPr>
        <w:rPr>
          <w:sz w:val="28"/>
        </w:rPr>
      </w:pPr>
      <w:r>
        <w:rPr>
          <w:sz w:val="28"/>
        </w:rPr>
        <w:t>Proselyte</w:t>
      </w:r>
    </w:p>
    <w:p w14:paraId="008F1983"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0CD26C9E" w14:textId="77777777" w:rsidR="00B96BFA" w:rsidRPr="00B96BFA" w:rsidRDefault="00E2046A" w:rsidP="00B96BFA">
      <w:pPr>
        <w:pStyle w:val="ListParagraph"/>
        <w:numPr>
          <w:ilvl w:val="0"/>
          <w:numId w:val="1"/>
        </w:numPr>
        <w:rPr>
          <w:sz w:val="28"/>
        </w:rPr>
      </w:pPr>
      <w:r>
        <w:rPr>
          <w:sz w:val="28"/>
        </w:rPr>
        <w:softHyphen/>
      </w:r>
      <w:r>
        <w:rPr>
          <w:sz w:val="28"/>
        </w:rPr>
        <w:softHyphen/>
      </w:r>
      <w:r>
        <w:rPr>
          <w:sz w:val="28"/>
        </w:rPr>
        <w:softHyphen/>
      </w:r>
      <w:r w:rsidR="00B96BFA">
        <w:rPr>
          <w:sz w:val="28"/>
        </w:rPr>
        <w:t>Obedience</w:t>
      </w:r>
      <w:r w:rsidR="00B96BFA">
        <w:rPr>
          <w:sz w:val="28"/>
        </w:rPr>
        <w:tab/>
      </w:r>
    </w:p>
    <w:p w14:paraId="7F9D9B73"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5C617D01" w14:textId="77777777" w:rsidR="00901139" w:rsidRPr="00894DCE" w:rsidRDefault="00B96BFA" w:rsidP="00894DCE">
      <w:pPr>
        <w:pStyle w:val="ListParagraph"/>
        <w:numPr>
          <w:ilvl w:val="0"/>
          <w:numId w:val="1"/>
        </w:numPr>
        <w:rPr>
          <w:sz w:val="28"/>
        </w:rPr>
      </w:pPr>
      <w:r>
        <w:rPr>
          <w:sz w:val="28"/>
        </w:rPr>
        <w:t>Gospel</w:t>
      </w:r>
    </w:p>
    <w:p w14:paraId="23057917"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24032626" w14:textId="77777777" w:rsidR="00894DCE" w:rsidRDefault="00B96BFA" w:rsidP="00894DCE">
      <w:pPr>
        <w:pStyle w:val="ListParagraph"/>
        <w:numPr>
          <w:ilvl w:val="0"/>
          <w:numId w:val="1"/>
        </w:numPr>
        <w:rPr>
          <w:sz w:val="28"/>
        </w:rPr>
      </w:pPr>
      <w:r>
        <w:rPr>
          <w:sz w:val="28"/>
        </w:rPr>
        <w:t>Godly Jealousy</w:t>
      </w:r>
    </w:p>
    <w:p w14:paraId="27DB3B86"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2087549B" w14:textId="77777777" w:rsidR="00894DCE" w:rsidRDefault="00B96BFA" w:rsidP="00894DCE">
      <w:pPr>
        <w:pStyle w:val="ListParagraph"/>
        <w:numPr>
          <w:ilvl w:val="0"/>
          <w:numId w:val="1"/>
        </w:numPr>
        <w:rPr>
          <w:sz w:val="28"/>
        </w:rPr>
      </w:pPr>
      <w:r>
        <w:rPr>
          <w:sz w:val="28"/>
        </w:rPr>
        <w:t>Mercy</w:t>
      </w:r>
    </w:p>
    <w:p w14:paraId="02C57862" w14:textId="77777777" w:rsidR="00901139" w:rsidRDefault="00901139" w:rsidP="00901139">
      <w:pPr>
        <w:pStyle w:val="ListParagraph"/>
        <w:numPr>
          <w:ilvl w:val="1"/>
          <w:numId w:val="1"/>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w:t>
      </w:r>
    </w:p>
    <w:p w14:paraId="6CA7F24F" w14:textId="77777777" w:rsidR="00E2046A" w:rsidRDefault="00E2046A" w:rsidP="00E2046A">
      <w:pPr>
        <w:pStyle w:val="ListParagraph"/>
        <w:numPr>
          <w:ilvl w:val="0"/>
          <w:numId w:val="1"/>
        </w:numPr>
        <w:rPr>
          <w:sz w:val="28"/>
        </w:rPr>
      </w:pPr>
    </w:p>
    <w:p w14:paraId="0207AF13" w14:textId="77777777" w:rsidR="00E2046A" w:rsidRDefault="00E2046A" w:rsidP="00E2046A">
      <w:pPr>
        <w:pStyle w:val="ListParagraph"/>
        <w:numPr>
          <w:ilvl w:val="1"/>
          <w:numId w:val="1"/>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w:t>
      </w:r>
    </w:p>
    <w:p w14:paraId="7BD4255E" w14:textId="77777777" w:rsidR="00E2046A" w:rsidRPr="00E2046A" w:rsidRDefault="00E2046A" w:rsidP="00E2046A">
      <w:pPr>
        <w:jc w:val="center"/>
        <w:rPr>
          <w:sz w:val="28"/>
          <w:szCs w:val="28"/>
        </w:rPr>
      </w:pPr>
      <w:r>
        <w:rPr>
          <w:sz w:val="28"/>
          <w:szCs w:val="28"/>
        </w:rPr>
        <w:t>Questions</w:t>
      </w:r>
    </w:p>
    <w:p w14:paraId="14AA9392" w14:textId="77777777" w:rsidR="00901139" w:rsidRPr="00E2046A" w:rsidRDefault="00B96BFA" w:rsidP="00E2046A">
      <w:pPr>
        <w:ind w:firstLine="720"/>
        <w:rPr>
          <w:color w:val="0070C0"/>
          <w:sz w:val="26"/>
          <w:szCs w:val="26"/>
        </w:rPr>
      </w:pPr>
      <w:r>
        <w:rPr>
          <w:b/>
          <w:color w:val="0070C0"/>
          <w:sz w:val="26"/>
          <w:szCs w:val="26"/>
        </w:rPr>
        <w:t>How does the church forget the Gospel?</w:t>
      </w:r>
    </w:p>
    <w:p w14:paraId="6EEBFB5D" w14:textId="77777777" w:rsidR="00901139" w:rsidRPr="006A71BC" w:rsidRDefault="00901139" w:rsidP="00901139">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6E1708E2" w14:textId="77777777" w:rsidR="002C1CD7" w:rsidRPr="00E2046A" w:rsidRDefault="00B96BFA" w:rsidP="002C1CD7">
      <w:pPr>
        <w:ind w:firstLine="720"/>
        <w:rPr>
          <w:color w:val="0070C0"/>
          <w:sz w:val="26"/>
          <w:szCs w:val="26"/>
        </w:rPr>
      </w:pPr>
      <w:r>
        <w:rPr>
          <w:b/>
          <w:color w:val="0070C0"/>
          <w:sz w:val="26"/>
          <w:szCs w:val="26"/>
        </w:rPr>
        <w:t>Explain Matthew 23:15</w:t>
      </w:r>
    </w:p>
    <w:p w14:paraId="04BCA7BD" w14:textId="77777777" w:rsidR="00E2046A" w:rsidRPr="002C1CD7" w:rsidRDefault="006A71BC" w:rsidP="002C1CD7">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547BA4D9" w14:textId="77777777" w:rsidR="00B96BFA" w:rsidRDefault="00B96BFA" w:rsidP="002C1CD7">
      <w:pPr>
        <w:ind w:firstLine="720"/>
        <w:rPr>
          <w:b/>
          <w:color w:val="0070C0"/>
          <w:sz w:val="26"/>
          <w:szCs w:val="26"/>
        </w:rPr>
      </w:pPr>
    </w:p>
    <w:p w14:paraId="266FF299" w14:textId="77777777" w:rsidR="00B96BFA" w:rsidRDefault="00B96BFA" w:rsidP="002C1CD7">
      <w:pPr>
        <w:ind w:firstLine="720"/>
        <w:rPr>
          <w:b/>
          <w:color w:val="0070C0"/>
          <w:sz w:val="26"/>
          <w:szCs w:val="26"/>
        </w:rPr>
      </w:pPr>
    </w:p>
    <w:p w14:paraId="2FBAA249" w14:textId="77777777" w:rsidR="00B96BFA" w:rsidRDefault="00B96BFA" w:rsidP="002C1CD7">
      <w:pPr>
        <w:ind w:firstLine="720"/>
        <w:rPr>
          <w:b/>
          <w:color w:val="0070C0"/>
          <w:sz w:val="26"/>
          <w:szCs w:val="26"/>
        </w:rPr>
      </w:pPr>
    </w:p>
    <w:p w14:paraId="25F0A808" w14:textId="77777777" w:rsidR="002C1CD7" w:rsidRPr="00E2046A" w:rsidRDefault="00B96BFA" w:rsidP="002C1CD7">
      <w:pPr>
        <w:ind w:firstLine="720"/>
        <w:rPr>
          <w:color w:val="0070C0"/>
          <w:sz w:val="26"/>
          <w:szCs w:val="26"/>
        </w:rPr>
      </w:pPr>
      <w:r>
        <w:rPr>
          <w:b/>
          <w:color w:val="0070C0"/>
          <w:sz w:val="26"/>
          <w:szCs w:val="26"/>
        </w:rPr>
        <w:lastRenderedPageBreak/>
        <w:t xml:space="preserve">Jesus said it is better for you that I go, but Paul said it </w:t>
      </w:r>
      <w:proofErr w:type="spellStart"/>
      <w:r>
        <w:rPr>
          <w:b/>
          <w:color w:val="0070C0"/>
          <w:sz w:val="26"/>
          <w:szCs w:val="26"/>
        </w:rPr>
        <w:t>it</w:t>
      </w:r>
      <w:proofErr w:type="spellEnd"/>
      <w:r>
        <w:rPr>
          <w:b/>
          <w:color w:val="0070C0"/>
          <w:sz w:val="26"/>
          <w:szCs w:val="26"/>
        </w:rPr>
        <w:t xml:space="preserve"> better for you that I stay. What was the difference? What made each statement true?</w:t>
      </w:r>
    </w:p>
    <w:p w14:paraId="1C6B08C2" w14:textId="77777777" w:rsidR="002C1CD7" w:rsidRPr="00B96BFA" w:rsidRDefault="006A71BC" w:rsidP="00B96BFA">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513BC9C0" w14:textId="77777777" w:rsidR="002C1CD7" w:rsidRPr="00E2046A" w:rsidRDefault="00B96BFA" w:rsidP="002C1CD7">
      <w:pPr>
        <w:ind w:firstLine="720"/>
        <w:rPr>
          <w:color w:val="0070C0"/>
          <w:sz w:val="26"/>
          <w:szCs w:val="26"/>
        </w:rPr>
      </w:pPr>
      <w:r>
        <w:rPr>
          <w:b/>
          <w:color w:val="0070C0"/>
          <w:sz w:val="26"/>
          <w:szCs w:val="26"/>
        </w:rPr>
        <w:t>Is it better for anyone spiritually that you are here, or are you making them twice the son of hell as you are… in the name of Jesus?</w:t>
      </w:r>
    </w:p>
    <w:p w14:paraId="7DB7AB54" w14:textId="77777777" w:rsidR="006A71BC" w:rsidRPr="00E2046A" w:rsidRDefault="006A71BC" w:rsidP="002C1CD7">
      <w:pPr>
        <w:rPr>
          <w:b/>
          <w:color w:val="0070C0"/>
          <w:sz w:val="26"/>
          <w:szCs w:val="26"/>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0A34BAE4" w14:textId="77777777" w:rsidR="002C1CD7" w:rsidRPr="00E2046A" w:rsidRDefault="00B96BFA" w:rsidP="002C1CD7">
      <w:pPr>
        <w:ind w:firstLine="720"/>
        <w:rPr>
          <w:color w:val="0070C0"/>
          <w:sz w:val="26"/>
          <w:szCs w:val="26"/>
        </w:rPr>
      </w:pPr>
      <w:r>
        <w:rPr>
          <w:b/>
          <w:color w:val="0070C0"/>
          <w:sz w:val="26"/>
          <w:szCs w:val="26"/>
        </w:rPr>
        <w:t>What could hold you back from preaching the Gospel?</w:t>
      </w:r>
    </w:p>
    <w:p w14:paraId="23F27C98" w14:textId="77777777" w:rsidR="006A71BC" w:rsidRDefault="006A71BC" w:rsidP="002C1CD7">
      <w:pPr>
        <w:rPr>
          <w:sz w:val="28"/>
        </w:rPr>
      </w:pPr>
      <w:r w:rsidRPr="00901139">
        <w:rPr>
          <w:sz w:val="28"/>
        </w:rPr>
        <w:t>___________________________________________________________________________________</w:t>
      </w:r>
    </w:p>
    <w:p w14:paraId="28A29CCD" w14:textId="77777777" w:rsidR="004E6C17" w:rsidRDefault="004E6C17" w:rsidP="004E6C17">
      <w:pPr>
        <w:rPr>
          <w:sz w:val="28"/>
        </w:rPr>
      </w:pPr>
      <w:r w:rsidRPr="00901139">
        <w:rPr>
          <w:sz w:val="28"/>
        </w:rPr>
        <w:t>______________________________________________________________________________________________________________________________________________________________________</w:t>
      </w:r>
    </w:p>
    <w:p w14:paraId="01662630" w14:textId="77777777" w:rsidR="002C1CD7" w:rsidRPr="00E2046A" w:rsidRDefault="00B96BFA" w:rsidP="002C1CD7">
      <w:pPr>
        <w:ind w:firstLine="720"/>
        <w:rPr>
          <w:color w:val="0070C0"/>
          <w:sz w:val="26"/>
          <w:szCs w:val="26"/>
        </w:rPr>
      </w:pPr>
      <w:r>
        <w:rPr>
          <w:b/>
          <w:color w:val="0070C0"/>
          <w:sz w:val="26"/>
          <w:szCs w:val="26"/>
        </w:rPr>
        <w:t>In reference to 1 Cor. 15:6, what does he mean by fallen asleep? What did He rise?</w:t>
      </w:r>
    </w:p>
    <w:p w14:paraId="46D3BE61" w14:textId="77777777" w:rsidR="00E15CC0" w:rsidRDefault="00E15CC0" w:rsidP="002C1CD7">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443B58E5" w14:textId="77777777" w:rsidR="00B96BFA" w:rsidRPr="00B96BFA" w:rsidRDefault="00B96BFA" w:rsidP="00B96BFA">
      <w:pPr>
        <w:ind w:firstLine="720"/>
        <w:rPr>
          <w:color w:val="0070C0"/>
          <w:sz w:val="26"/>
          <w:szCs w:val="26"/>
        </w:rPr>
      </w:pPr>
      <w:r>
        <w:rPr>
          <w:b/>
          <w:color w:val="0070C0"/>
          <w:sz w:val="26"/>
          <w:szCs w:val="26"/>
        </w:rPr>
        <w:t xml:space="preserve">What do we </w:t>
      </w:r>
      <w:r>
        <w:rPr>
          <w:b/>
          <w:i/>
          <w:color w:val="0070C0"/>
          <w:sz w:val="26"/>
          <w:szCs w:val="26"/>
        </w:rPr>
        <w:t>NEED</w:t>
      </w:r>
      <w:r>
        <w:rPr>
          <w:b/>
          <w:color w:val="0070C0"/>
          <w:sz w:val="26"/>
          <w:szCs w:val="26"/>
        </w:rPr>
        <w:t xml:space="preserve"> in order to live out this Christian life? What is expected of you?</w:t>
      </w:r>
    </w:p>
    <w:p w14:paraId="33CE1D56" w14:textId="77777777" w:rsidR="00B96BFA" w:rsidRDefault="00B96BFA" w:rsidP="00B96BFA">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05484569" w14:textId="77777777" w:rsidR="00040DC5" w:rsidRPr="00474CBE" w:rsidRDefault="00B96BFA" w:rsidP="00E15CC0">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409B8677" w14:textId="77777777" w:rsidR="00E15CC0" w:rsidRPr="00474CBE" w:rsidRDefault="00E2046A" w:rsidP="00E15CC0">
      <w:pPr>
        <w:jc w:val="center"/>
        <w:rPr>
          <w:b/>
          <w:color w:val="0070C0"/>
          <w:sz w:val="28"/>
        </w:rPr>
      </w:pPr>
      <w:r w:rsidRPr="00474CBE">
        <w:rPr>
          <w:b/>
          <w:color w:val="0070C0"/>
          <w:sz w:val="28"/>
        </w:rPr>
        <w:t>Additional Words, Questions, or Thoughts</w:t>
      </w:r>
    </w:p>
    <w:p w14:paraId="29825B59" w14:textId="77777777" w:rsidR="00E2046A" w:rsidRPr="00E2046A" w:rsidRDefault="00474CBE" w:rsidP="00E15CC0">
      <w:pPr>
        <w:rPr>
          <w:sz w:val="28"/>
        </w:rPr>
      </w:pPr>
      <w:r>
        <w:rPr>
          <w:sz w:val="28"/>
        </w:rPr>
        <w:tab/>
        <w:t>If you were to describe your relationship with Jesus would it be worth sharing? Would you be proud to tell others about your relationship or would you be embarrassed? Many people today have a defeated response when you ask the question, “Where are you in your walk with Christ?” They begin to st</w:t>
      </w:r>
      <w:bookmarkStart w:id="0" w:name="_GoBack"/>
      <w:bookmarkEnd w:id="0"/>
      <w:r>
        <w:rPr>
          <w:sz w:val="28"/>
        </w:rPr>
        <w:t xml:space="preserve">ammer and say </w:t>
      </w:r>
      <w:proofErr w:type="spellStart"/>
      <w:r>
        <w:rPr>
          <w:sz w:val="28"/>
        </w:rPr>
        <w:t>defeatingly</w:t>
      </w:r>
      <w:proofErr w:type="spellEnd"/>
      <w:r>
        <w:rPr>
          <w:sz w:val="28"/>
        </w:rPr>
        <w:t xml:space="preserve"> “well, </w:t>
      </w:r>
      <w:proofErr w:type="spellStart"/>
      <w:r>
        <w:rPr>
          <w:sz w:val="28"/>
        </w:rPr>
        <w:t>im</w:t>
      </w:r>
      <w:proofErr w:type="spellEnd"/>
      <w:r>
        <w:rPr>
          <w:sz w:val="28"/>
        </w:rPr>
        <w:t xml:space="preserve"> not where I need to be, I need to do better, or I’m trying man. We as believers need to stop having such a negative attitude about what it is to be in love with Jesus. If you never have a positive response about where you are with your walk with Christ, I believe you have a love problem. A problem with your love for Jesus. If you love Him, you will spend time with Him!!!!!</w:t>
      </w:r>
    </w:p>
    <w:sectPr w:rsidR="00E2046A" w:rsidRPr="00E2046A" w:rsidSect="0090113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C3481" w14:textId="77777777" w:rsidR="00CB168C" w:rsidRDefault="00CB168C" w:rsidP="006A71BC">
      <w:r>
        <w:separator/>
      </w:r>
    </w:p>
  </w:endnote>
  <w:endnote w:type="continuationSeparator" w:id="0">
    <w:p w14:paraId="2D7761B0" w14:textId="77777777" w:rsidR="00CB168C" w:rsidRDefault="00CB168C" w:rsidP="006A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510CC" w14:textId="77777777" w:rsidR="00E2046A" w:rsidRDefault="00E2046A" w:rsidP="00E2046A">
    <w:pPr>
      <w:pStyle w:val="Footer"/>
    </w:pPr>
    <w:proofErr w:type="spellStart"/>
    <w:r>
      <w:t>david</w:t>
    </w:r>
    <w:proofErr w:type="spellEnd"/>
    <w:r>
      <w:t xml:space="preserve"> s. </w:t>
    </w:r>
    <w:proofErr w:type="spellStart"/>
    <w:r>
      <w:t>wilson</w:t>
    </w:r>
    <w:proofErr w:type="spellEnd"/>
    <w:r>
      <w:tab/>
    </w:r>
    <w:proofErr w:type="spellStart"/>
    <w:r>
      <w:t>theway</w:t>
    </w:r>
    <w:proofErr w:type="spellEnd"/>
    <w:r>
      <w:t xml:space="preserve"> church</w:t>
    </w:r>
    <w:r>
      <w:tab/>
    </w:r>
    <w:r w:rsidR="00B96BFA">
      <w:t>April 24,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D57B7" w14:textId="77777777" w:rsidR="00CB168C" w:rsidRDefault="00CB168C" w:rsidP="006A71BC">
      <w:r>
        <w:separator/>
      </w:r>
    </w:p>
  </w:footnote>
  <w:footnote w:type="continuationSeparator" w:id="0">
    <w:p w14:paraId="244FBE6E" w14:textId="77777777" w:rsidR="00CB168C" w:rsidRDefault="00CB168C" w:rsidP="006A71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9C94" w14:textId="77777777" w:rsidR="009B2360" w:rsidRDefault="00B96BFA" w:rsidP="002C1CD7">
    <w:pPr>
      <w:pStyle w:val="Header"/>
      <w:jc w:val="center"/>
    </w:pPr>
    <w:r>
      <w:t>Preach the Gospel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D2CD0"/>
    <w:multiLevelType w:val="hybridMultilevel"/>
    <w:tmpl w:val="CAE68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547D3"/>
    <w:multiLevelType w:val="hybridMultilevel"/>
    <w:tmpl w:val="22CC5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F4F2F"/>
    <w:multiLevelType w:val="multilevel"/>
    <w:tmpl w:val="34981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FA"/>
    <w:rsid w:val="00040DC5"/>
    <w:rsid w:val="00110C58"/>
    <w:rsid w:val="001641EB"/>
    <w:rsid w:val="002C1CD7"/>
    <w:rsid w:val="00474CBE"/>
    <w:rsid w:val="004E6C17"/>
    <w:rsid w:val="00656E0D"/>
    <w:rsid w:val="006A71BC"/>
    <w:rsid w:val="00894DCE"/>
    <w:rsid w:val="00901139"/>
    <w:rsid w:val="00951342"/>
    <w:rsid w:val="009B2360"/>
    <w:rsid w:val="00B52A2A"/>
    <w:rsid w:val="00B96B10"/>
    <w:rsid w:val="00B96BFA"/>
    <w:rsid w:val="00C8687F"/>
    <w:rsid w:val="00CB168C"/>
    <w:rsid w:val="00DD2F72"/>
    <w:rsid w:val="00E15CC0"/>
    <w:rsid w:val="00E204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D22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139"/>
    <w:pPr>
      <w:ind w:left="720"/>
      <w:contextualSpacing/>
    </w:pPr>
  </w:style>
  <w:style w:type="paragraph" w:styleId="Header">
    <w:name w:val="header"/>
    <w:basedOn w:val="Normal"/>
    <w:link w:val="HeaderChar"/>
    <w:uiPriority w:val="99"/>
    <w:unhideWhenUsed/>
    <w:rsid w:val="006A71BC"/>
    <w:pPr>
      <w:tabs>
        <w:tab w:val="center" w:pos="4320"/>
        <w:tab w:val="right" w:pos="8640"/>
      </w:tabs>
    </w:pPr>
  </w:style>
  <w:style w:type="character" w:customStyle="1" w:styleId="HeaderChar">
    <w:name w:val="Header Char"/>
    <w:basedOn w:val="DefaultParagraphFont"/>
    <w:link w:val="Header"/>
    <w:uiPriority w:val="99"/>
    <w:rsid w:val="006A71BC"/>
  </w:style>
  <w:style w:type="paragraph" w:styleId="Footer">
    <w:name w:val="footer"/>
    <w:basedOn w:val="Normal"/>
    <w:link w:val="FooterChar"/>
    <w:uiPriority w:val="99"/>
    <w:unhideWhenUsed/>
    <w:rsid w:val="006A71BC"/>
    <w:pPr>
      <w:tabs>
        <w:tab w:val="center" w:pos="4320"/>
        <w:tab w:val="right" w:pos="8640"/>
      </w:tabs>
    </w:pPr>
  </w:style>
  <w:style w:type="character" w:customStyle="1" w:styleId="FooterChar">
    <w:name w:val="Footer Char"/>
    <w:basedOn w:val="DefaultParagraphFont"/>
    <w:link w:val="Footer"/>
    <w:uiPriority w:val="99"/>
    <w:rsid w:val="006A71BC"/>
  </w:style>
  <w:style w:type="character" w:styleId="PageNumber">
    <w:name w:val="page number"/>
    <w:basedOn w:val="DefaultParagraphFont"/>
    <w:uiPriority w:val="99"/>
    <w:semiHidden/>
    <w:unhideWhenUsed/>
    <w:rsid w:val="006A71BC"/>
  </w:style>
  <w:style w:type="character" w:styleId="PlaceholderText">
    <w:name w:val="Placeholder Text"/>
    <w:basedOn w:val="DefaultParagraphFont"/>
    <w:uiPriority w:val="99"/>
    <w:semiHidden/>
    <w:rsid w:val="00E204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avidwilson/Library/Group%20Containers/UBF8T346G9.Office/User%20Content.localized/Templates.localized/SS%20Work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60AE-17FF-BD44-B579-65620DDE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 Worksheet Template.dotx</Template>
  <TotalTime>16</TotalTime>
  <Pages>2</Pages>
  <Words>692</Words>
  <Characters>3949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Teacher</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Wilson</dc:creator>
  <cp:keywords/>
  <cp:lastModifiedBy>Luke Wilson</cp:lastModifiedBy>
  <cp:revision>1</cp:revision>
  <cp:lastPrinted>2016-01-06T19:54:00Z</cp:lastPrinted>
  <dcterms:created xsi:type="dcterms:W3CDTF">2016-04-25T08:32:00Z</dcterms:created>
  <dcterms:modified xsi:type="dcterms:W3CDTF">2016-04-25T08:48:00Z</dcterms:modified>
</cp:coreProperties>
</file>