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3EA74" w14:textId="406233EF" w:rsidR="00273D81" w:rsidRPr="008E346E" w:rsidRDefault="0000687A" w:rsidP="0000687A">
      <w:pPr>
        <w:spacing w:line="360" w:lineRule="auto"/>
        <w:jc w:val="center"/>
        <w:rPr>
          <w:b/>
          <w:bCs/>
          <w:sz w:val="72"/>
          <w:szCs w:val="72"/>
        </w:rPr>
      </w:pPr>
      <w:r>
        <w:rPr>
          <w:b/>
          <w:bCs/>
          <w:sz w:val="72"/>
          <w:szCs w:val="72"/>
        </w:rPr>
        <w:t>A Vessel of Honor</w:t>
      </w:r>
    </w:p>
    <w:p w14:paraId="16CA847C" w14:textId="6328D360" w:rsidR="008E346E" w:rsidRDefault="008E346E" w:rsidP="00273D81">
      <w:pPr>
        <w:rPr>
          <w:sz w:val="56"/>
          <w:szCs w:val="56"/>
        </w:rPr>
      </w:pPr>
    </w:p>
    <w:p w14:paraId="0446E1A5" w14:textId="5506D661" w:rsidR="00273D81" w:rsidRPr="00273D81" w:rsidRDefault="00273D81" w:rsidP="00273D81">
      <w:pPr>
        <w:rPr>
          <w:sz w:val="56"/>
          <w:szCs w:val="56"/>
        </w:rPr>
      </w:pPr>
    </w:p>
    <w:p w14:paraId="16508968" w14:textId="3041EFA1" w:rsidR="00273D81" w:rsidRPr="00273D81" w:rsidRDefault="00D10072" w:rsidP="00273D81">
      <w:pPr>
        <w:rPr>
          <w:sz w:val="56"/>
          <w:szCs w:val="56"/>
        </w:rPr>
      </w:pPr>
      <w:r>
        <w:rPr>
          <w:noProof/>
          <w:sz w:val="56"/>
          <w:szCs w:val="56"/>
        </w:rPr>
        <w:drawing>
          <wp:anchor distT="0" distB="0" distL="114300" distR="114300" simplePos="0" relativeHeight="251660288" behindDoc="0" locked="0" layoutInCell="1" allowOverlap="1" wp14:anchorId="21D3FB6C" wp14:editId="6C92C096">
            <wp:simplePos x="0" y="0"/>
            <wp:positionH relativeFrom="column">
              <wp:posOffset>3314700</wp:posOffset>
            </wp:positionH>
            <wp:positionV relativeFrom="paragraph">
              <wp:posOffset>76835</wp:posOffset>
            </wp:positionV>
            <wp:extent cx="3213100" cy="23114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1-10 at 1.59.11 AM.png"/>
                    <pic:cNvPicPr/>
                  </pic:nvPicPr>
                  <pic:blipFill>
                    <a:blip r:embed="rId8">
                      <a:extLst>
                        <a:ext uri="{28A0092B-C50C-407E-A947-70E740481C1C}">
                          <a14:useLocalDpi xmlns:a14="http://schemas.microsoft.com/office/drawing/2010/main" val="0"/>
                        </a:ext>
                      </a:extLst>
                    </a:blip>
                    <a:stretch>
                      <a:fillRect/>
                    </a:stretch>
                  </pic:blipFill>
                  <pic:spPr>
                    <a:xfrm>
                      <a:off x="0" y="0"/>
                      <a:ext cx="3213100" cy="2311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61312" behindDoc="0" locked="0" layoutInCell="1" allowOverlap="1" wp14:anchorId="2D2BC5F9" wp14:editId="505526F8">
            <wp:simplePos x="0" y="0"/>
            <wp:positionH relativeFrom="column">
              <wp:posOffset>114300</wp:posOffset>
            </wp:positionH>
            <wp:positionV relativeFrom="paragraph">
              <wp:posOffset>76835</wp:posOffset>
            </wp:positionV>
            <wp:extent cx="3289300" cy="23622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1-10 at 1.57.49 AM.png"/>
                    <pic:cNvPicPr/>
                  </pic:nvPicPr>
                  <pic:blipFill>
                    <a:blip r:embed="rId9">
                      <a:extLst>
                        <a:ext uri="{28A0092B-C50C-407E-A947-70E740481C1C}">
                          <a14:useLocalDpi xmlns:a14="http://schemas.microsoft.com/office/drawing/2010/main" val="0"/>
                        </a:ext>
                      </a:extLst>
                    </a:blip>
                    <a:stretch>
                      <a:fillRect/>
                    </a:stretch>
                  </pic:blipFill>
                  <pic:spPr>
                    <a:xfrm>
                      <a:off x="0" y="0"/>
                      <a:ext cx="3289300" cy="2362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91805B3" w14:textId="26BC1627" w:rsidR="00273D81" w:rsidRPr="00273D81" w:rsidRDefault="00273D81" w:rsidP="00273D81">
      <w:pPr>
        <w:rPr>
          <w:sz w:val="56"/>
          <w:szCs w:val="56"/>
        </w:rPr>
      </w:pPr>
    </w:p>
    <w:p w14:paraId="42563B0F" w14:textId="1202BD4E" w:rsidR="005703A5" w:rsidRDefault="005703A5" w:rsidP="00273D81">
      <w:pPr>
        <w:spacing w:line="360" w:lineRule="auto"/>
        <w:rPr>
          <w:b/>
          <w:bCs/>
          <w:sz w:val="56"/>
          <w:szCs w:val="56"/>
        </w:rPr>
      </w:pPr>
    </w:p>
    <w:p w14:paraId="01247CE7" w14:textId="5462AE1D" w:rsidR="005703A5" w:rsidRPr="008A66AE" w:rsidRDefault="00D10072" w:rsidP="005703A5">
      <w:pPr>
        <w:spacing w:line="360" w:lineRule="auto"/>
        <w:jc w:val="center"/>
        <w:rPr>
          <w:b/>
          <w:bCs/>
          <w:sz w:val="56"/>
          <w:szCs w:val="56"/>
        </w:rPr>
      </w:pPr>
      <w:r>
        <w:rPr>
          <w:noProof/>
          <w:sz w:val="56"/>
          <w:szCs w:val="56"/>
        </w:rPr>
        <w:drawing>
          <wp:anchor distT="0" distB="0" distL="114300" distR="114300" simplePos="0" relativeHeight="251659264" behindDoc="0" locked="0" layoutInCell="1" allowOverlap="1" wp14:anchorId="3C46F2AB" wp14:editId="7134186F">
            <wp:simplePos x="0" y="0"/>
            <wp:positionH relativeFrom="column">
              <wp:posOffset>228600</wp:posOffset>
            </wp:positionH>
            <wp:positionV relativeFrom="paragraph">
              <wp:posOffset>560705</wp:posOffset>
            </wp:positionV>
            <wp:extent cx="3086100" cy="19812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0 at 2.00.11 AM.png"/>
                    <pic:cNvPicPr/>
                  </pic:nvPicPr>
                  <pic:blipFill>
                    <a:blip r:embed="rId10">
                      <a:extLst>
                        <a:ext uri="{28A0092B-C50C-407E-A947-70E740481C1C}">
                          <a14:useLocalDpi xmlns:a14="http://schemas.microsoft.com/office/drawing/2010/main" val="0"/>
                        </a:ext>
                      </a:extLst>
                    </a:blip>
                    <a:stretch>
                      <a:fillRect/>
                    </a:stretch>
                  </pic:blipFill>
                  <pic:spPr>
                    <a:xfrm>
                      <a:off x="0" y="0"/>
                      <a:ext cx="3086100" cy="1981200"/>
                    </a:xfrm>
                    <a:prstGeom prst="rect">
                      <a:avLst/>
                    </a:prstGeom>
                  </pic:spPr>
                </pic:pic>
              </a:graphicData>
            </a:graphic>
            <wp14:sizeRelH relativeFrom="page">
              <wp14:pctWidth>0</wp14:pctWidth>
            </wp14:sizeRelH>
            <wp14:sizeRelV relativeFrom="page">
              <wp14:pctHeight>0</wp14:pctHeight>
            </wp14:sizeRelV>
          </wp:anchor>
        </w:drawing>
      </w:r>
    </w:p>
    <w:p w14:paraId="6FD86436" w14:textId="74230C90" w:rsidR="005703A5" w:rsidRDefault="00D10072" w:rsidP="005703A5">
      <w:pPr>
        <w:spacing w:line="360" w:lineRule="auto"/>
        <w:jc w:val="both"/>
        <w:rPr>
          <w:b/>
          <w:bCs/>
          <w:sz w:val="32"/>
          <w:szCs w:val="32"/>
        </w:rPr>
      </w:pPr>
      <w:r>
        <w:rPr>
          <w:noProof/>
          <w:sz w:val="56"/>
          <w:szCs w:val="56"/>
        </w:rPr>
        <w:drawing>
          <wp:anchor distT="0" distB="0" distL="114300" distR="114300" simplePos="0" relativeHeight="251658240" behindDoc="0" locked="0" layoutInCell="1" allowOverlap="1" wp14:anchorId="55ABD917" wp14:editId="37A1BCD1">
            <wp:simplePos x="0" y="0"/>
            <wp:positionH relativeFrom="column">
              <wp:posOffset>3429001</wp:posOffset>
            </wp:positionH>
            <wp:positionV relativeFrom="paragraph">
              <wp:posOffset>163830</wp:posOffset>
            </wp:positionV>
            <wp:extent cx="2971800" cy="1485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1-10 at 2.00.56 AM.png"/>
                    <pic:cNvPicPr/>
                  </pic:nvPicPr>
                  <pic:blipFill>
                    <a:blip r:embed="rId11">
                      <a:extLst>
                        <a:ext uri="{28A0092B-C50C-407E-A947-70E740481C1C}">
                          <a14:useLocalDpi xmlns:a14="http://schemas.microsoft.com/office/drawing/2010/main" val="0"/>
                        </a:ext>
                      </a:extLst>
                    </a:blip>
                    <a:stretch>
                      <a:fillRect/>
                    </a:stretch>
                  </pic:blipFill>
                  <pic:spPr>
                    <a:xfrm>
                      <a:off x="0" y="0"/>
                      <a:ext cx="2971800" cy="14852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B895198" w14:textId="54EF1C71" w:rsidR="005703A5" w:rsidRDefault="005703A5" w:rsidP="005703A5">
      <w:pPr>
        <w:spacing w:line="360" w:lineRule="auto"/>
        <w:jc w:val="both"/>
        <w:rPr>
          <w:b/>
          <w:bCs/>
          <w:sz w:val="32"/>
          <w:szCs w:val="32"/>
        </w:rPr>
      </w:pPr>
    </w:p>
    <w:p w14:paraId="3E0C21D7" w14:textId="04570A1C" w:rsidR="005703A5" w:rsidRDefault="005703A5" w:rsidP="005703A5">
      <w:pPr>
        <w:spacing w:line="360" w:lineRule="auto"/>
        <w:jc w:val="both"/>
        <w:rPr>
          <w:b/>
          <w:bCs/>
          <w:sz w:val="32"/>
          <w:szCs w:val="32"/>
        </w:rPr>
      </w:pPr>
    </w:p>
    <w:p w14:paraId="727B04FA" w14:textId="77777777" w:rsidR="005703A5" w:rsidRDefault="005703A5" w:rsidP="005703A5">
      <w:pPr>
        <w:spacing w:line="360" w:lineRule="auto"/>
        <w:jc w:val="both"/>
        <w:rPr>
          <w:b/>
          <w:bCs/>
          <w:sz w:val="32"/>
          <w:szCs w:val="32"/>
        </w:rPr>
      </w:pPr>
    </w:p>
    <w:p w14:paraId="747ADCC9" w14:textId="026FAFCA" w:rsidR="005703A5" w:rsidRDefault="005703A5" w:rsidP="005703A5">
      <w:pPr>
        <w:spacing w:line="360" w:lineRule="auto"/>
        <w:jc w:val="both"/>
        <w:rPr>
          <w:b/>
          <w:bCs/>
          <w:sz w:val="32"/>
          <w:szCs w:val="32"/>
        </w:rPr>
      </w:pPr>
    </w:p>
    <w:p w14:paraId="2874EF80" w14:textId="66613446" w:rsidR="005703A5" w:rsidRDefault="006C1832" w:rsidP="005703A5">
      <w:pPr>
        <w:spacing w:line="360" w:lineRule="auto"/>
        <w:jc w:val="both"/>
        <w:rPr>
          <w:b/>
          <w:bCs/>
          <w:sz w:val="32"/>
          <w:szCs w:val="32"/>
        </w:rPr>
      </w:pPr>
      <w:r>
        <w:rPr>
          <w:b/>
          <w:bCs/>
          <w:sz w:val="32"/>
          <w:szCs w:val="32"/>
        </w:rPr>
        <w:br w:type="textWrapping" w:clear="all"/>
      </w:r>
    </w:p>
    <w:p w14:paraId="05ED82B1" w14:textId="77777777" w:rsidR="005703A5" w:rsidRDefault="005703A5" w:rsidP="005703A5">
      <w:pPr>
        <w:spacing w:line="360" w:lineRule="auto"/>
        <w:jc w:val="both"/>
        <w:rPr>
          <w:b/>
          <w:bCs/>
          <w:sz w:val="32"/>
          <w:szCs w:val="32"/>
        </w:rPr>
      </w:pPr>
    </w:p>
    <w:p w14:paraId="321945A6" w14:textId="5E37D10B" w:rsidR="008E346E" w:rsidRDefault="008E346E" w:rsidP="005703A5">
      <w:pPr>
        <w:spacing w:line="360" w:lineRule="auto"/>
        <w:jc w:val="both"/>
        <w:rPr>
          <w:b/>
          <w:bCs/>
          <w:sz w:val="32"/>
          <w:szCs w:val="32"/>
        </w:rPr>
      </w:pPr>
    </w:p>
    <w:p w14:paraId="724952D9" w14:textId="77777777" w:rsidR="008E346E" w:rsidRDefault="008E346E" w:rsidP="005703A5">
      <w:pPr>
        <w:spacing w:line="360" w:lineRule="auto"/>
        <w:jc w:val="both"/>
        <w:rPr>
          <w:b/>
          <w:bCs/>
          <w:sz w:val="32"/>
          <w:szCs w:val="32"/>
        </w:rPr>
      </w:pPr>
    </w:p>
    <w:p w14:paraId="49D10567" w14:textId="77777777" w:rsidR="005703A5" w:rsidRPr="00B078F7" w:rsidRDefault="005703A5" w:rsidP="005703A5">
      <w:pPr>
        <w:widowControl w:val="0"/>
        <w:autoSpaceDE w:val="0"/>
        <w:autoSpaceDN w:val="0"/>
        <w:adjustRightInd w:val="0"/>
        <w:jc w:val="center"/>
        <w:rPr>
          <w:rFonts w:ascii="Times New Roman" w:hAnsi="Times New Roman" w:cs="Times New Roman"/>
          <w:b/>
          <w:bCs/>
          <w:sz w:val="72"/>
          <w:szCs w:val="72"/>
        </w:rPr>
      </w:pPr>
      <w:proofErr w:type="gramStart"/>
      <w:r w:rsidRPr="00B078F7">
        <w:rPr>
          <w:rFonts w:ascii="Times New Roman" w:hAnsi="Times New Roman" w:cs="Times New Roman"/>
          <w:b/>
          <w:bCs/>
          <w:sz w:val="72"/>
          <w:szCs w:val="72"/>
        </w:rPr>
        <w:t>the</w:t>
      </w:r>
      <w:r w:rsidRPr="00B078F7">
        <w:rPr>
          <w:rFonts w:ascii="Times New Roman" w:hAnsi="Times New Roman" w:cs="Times New Roman"/>
          <w:b/>
          <w:bCs/>
          <w:color w:val="3366FF"/>
          <w:sz w:val="72"/>
          <w:szCs w:val="72"/>
        </w:rPr>
        <w:t>way</w:t>
      </w:r>
      <w:proofErr w:type="gramEnd"/>
      <w:r w:rsidRPr="00B078F7">
        <w:rPr>
          <w:rFonts w:ascii="Times New Roman" w:hAnsi="Times New Roman" w:cs="Times New Roman"/>
          <w:b/>
          <w:bCs/>
          <w:sz w:val="72"/>
          <w:szCs w:val="72"/>
        </w:rPr>
        <w:t xml:space="preserve"> church</w:t>
      </w:r>
    </w:p>
    <w:p w14:paraId="72C9286A" w14:textId="19EEC609" w:rsidR="005703A5" w:rsidRPr="00B078F7" w:rsidRDefault="00CF581F" w:rsidP="005703A5">
      <w:pPr>
        <w:widowControl w:val="0"/>
        <w:autoSpaceDE w:val="0"/>
        <w:autoSpaceDN w:val="0"/>
        <w:adjustRightInd w:val="0"/>
        <w:jc w:val="center"/>
        <w:rPr>
          <w:rFonts w:ascii="Times New Roman" w:hAnsi="Times New Roman" w:cs="Times New Roman"/>
          <w:b/>
          <w:bCs/>
          <w:sz w:val="72"/>
          <w:szCs w:val="72"/>
        </w:rPr>
      </w:pPr>
      <w:r>
        <w:rPr>
          <w:rFonts w:ascii="Times New Roman" w:hAnsi="Times New Roman" w:cs="Times New Roman"/>
          <w:b/>
          <w:bCs/>
          <w:sz w:val="72"/>
          <w:szCs w:val="72"/>
        </w:rPr>
        <w:t xml:space="preserve">Sunday, </w:t>
      </w:r>
      <w:r w:rsidR="00D10072">
        <w:rPr>
          <w:rFonts w:ascii="Times New Roman" w:hAnsi="Times New Roman" w:cs="Times New Roman"/>
          <w:b/>
          <w:bCs/>
          <w:sz w:val="72"/>
          <w:szCs w:val="72"/>
        </w:rPr>
        <w:t>January 10</w:t>
      </w:r>
      <w:r w:rsidR="00C61C6E">
        <w:rPr>
          <w:rFonts w:ascii="Times New Roman" w:hAnsi="Times New Roman" w:cs="Times New Roman"/>
          <w:b/>
          <w:bCs/>
          <w:sz w:val="72"/>
          <w:szCs w:val="72"/>
        </w:rPr>
        <w:t>, 2016</w:t>
      </w:r>
      <w:bookmarkStart w:id="0" w:name="_GoBack"/>
      <w:bookmarkEnd w:id="0"/>
    </w:p>
    <w:p w14:paraId="3957121B" w14:textId="6E129B15" w:rsidR="005703A5" w:rsidRDefault="005703A5" w:rsidP="008D04B6">
      <w:pPr>
        <w:spacing w:line="360" w:lineRule="auto"/>
        <w:ind w:firstLine="720"/>
        <w:jc w:val="center"/>
        <w:rPr>
          <w:rFonts w:ascii="Times New Roman" w:hAnsi="Times New Roman" w:cs="Times New Roman"/>
          <w:b/>
          <w:bCs/>
          <w:sz w:val="72"/>
          <w:szCs w:val="72"/>
        </w:rPr>
      </w:pPr>
      <w:r w:rsidRPr="00B078F7">
        <w:rPr>
          <w:rFonts w:ascii="Times New Roman" w:hAnsi="Times New Roman" w:cs="Times New Roman"/>
          <w:b/>
          <w:bCs/>
          <w:sz w:val="72"/>
          <w:szCs w:val="72"/>
        </w:rPr>
        <w:t>David S. Wilson</w:t>
      </w:r>
    </w:p>
    <w:p w14:paraId="127C44FB" w14:textId="77777777" w:rsidR="009F52DB" w:rsidRPr="009F52DB" w:rsidRDefault="009F52DB" w:rsidP="009F52DB">
      <w:pPr>
        <w:spacing w:line="360" w:lineRule="auto"/>
        <w:jc w:val="both"/>
        <w:rPr>
          <w:b/>
          <w:bCs/>
          <w:sz w:val="28"/>
          <w:szCs w:val="28"/>
        </w:rPr>
      </w:pPr>
      <w:r w:rsidRPr="009F52DB">
        <w:rPr>
          <w:b/>
          <w:bCs/>
          <w:sz w:val="28"/>
          <w:szCs w:val="28"/>
        </w:rPr>
        <w:lastRenderedPageBreak/>
        <w:t>2 Timothy 2:14-22New King James Version (NKJV)</w:t>
      </w:r>
    </w:p>
    <w:p w14:paraId="446F1345" w14:textId="77777777" w:rsidR="009F52DB" w:rsidRPr="009F52DB" w:rsidRDefault="009F52DB" w:rsidP="009F52DB">
      <w:pPr>
        <w:spacing w:line="360" w:lineRule="auto"/>
        <w:jc w:val="both"/>
        <w:rPr>
          <w:b/>
          <w:bCs/>
          <w:sz w:val="28"/>
          <w:szCs w:val="28"/>
        </w:rPr>
      </w:pPr>
      <w:r w:rsidRPr="009F52DB">
        <w:rPr>
          <w:b/>
          <w:bCs/>
          <w:sz w:val="28"/>
          <w:szCs w:val="28"/>
        </w:rPr>
        <w:t>Approved and Disapproved Workers</w:t>
      </w:r>
    </w:p>
    <w:p w14:paraId="74431FD8" w14:textId="1E4D8DF4" w:rsidR="009F52DB" w:rsidRPr="009F52DB" w:rsidRDefault="009F52DB" w:rsidP="009F52DB">
      <w:pPr>
        <w:spacing w:line="360" w:lineRule="auto"/>
        <w:jc w:val="both"/>
        <w:rPr>
          <w:b/>
          <w:bCs/>
          <w:sz w:val="28"/>
          <w:szCs w:val="28"/>
        </w:rPr>
      </w:pPr>
      <w:r w:rsidRPr="009F52DB">
        <w:rPr>
          <w:b/>
          <w:bCs/>
          <w:sz w:val="28"/>
          <w:szCs w:val="28"/>
        </w:rPr>
        <w:t xml:space="preserve">14 Remind </w:t>
      </w:r>
      <w:r w:rsidRPr="009F52DB">
        <w:rPr>
          <w:b/>
          <w:bCs/>
          <w:i/>
          <w:iCs/>
          <w:sz w:val="28"/>
          <w:szCs w:val="28"/>
        </w:rPr>
        <w:t>them</w:t>
      </w:r>
      <w:r w:rsidRPr="009F52DB">
        <w:rPr>
          <w:b/>
          <w:bCs/>
          <w:sz w:val="28"/>
          <w:szCs w:val="28"/>
        </w:rPr>
        <w:t xml:space="preserve"> of these things, charging </w:t>
      </w:r>
      <w:r w:rsidRPr="009F52DB">
        <w:rPr>
          <w:b/>
          <w:bCs/>
          <w:i/>
          <w:iCs/>
          <w:sz w:val="28"/>
          <w:szCs w:val="28"/>
        </w:rPr>
        <w:t>them</w:t>
      </w:r>
      <w:r w:rsidRPr="009F52DB">
        <w:rPr>
          <w:b/>
          <w:bCs/>
          <w:sz w:val="28"/>
          <w:szCs w:val="28"/>
        </w:rPr>
        <w:t xml:space="preserve"> before the Lord not to strive about words to no profit, to the ruin of the hearers. 15 Be diligent to present </w:t>
      </w:r>
      <w:proofErr w:type="gramStart"/>
      <w:r w:rsidRPr="009F52DB">
        <w:rPr>
          <w:b/>
          <w:bCs/>
          <w:sz w:val="28"/>
          <w:szCs w:val="28"/>
        </w:rPr>
        <w:t>yourself</w:t>
      </w:r>
      <w:proofErr w:type="gramEnd"/>
      <w:r w:rsidRPr="009F52DB">
        <w:rPr>
          <w:b/>
          <w:bCs/>
          <w:sz w:val="28"/>
          <w:szCs w:val="28"/>
        </w:rPr>
        <w:t xml:space="preserve"> approved to God, a worker who does not need to be ashamed, rightly dividing the word of truth. 16 But shun profane </w:t>
      </w:r>
      <w:r w:rsidRPr="009F52DB">
        <w:rPr>
          <w:b/>
          <w:bCs/>
          <w:i/>
          <w:iCs/>
          <w:sz w:val="28"/>
          <w:szCs w:val="28"/>
        </w:rPr>
        <w:t>and</w:t>
      </w:r>
      <w:r w:rsidRPr="009F52DB">
        <w:rPr>
          <w:b/>
          <w:bCs/>
          <w:sz w:val="28"/>
          <w:szCs w:val="28"/>
        </w:rPr>
        <w:t xml:space="preserve"> idle babblings, for they will increase to more ungodliness. 17 And their message will spread like cancer. </w:t>
      </w:r>
      <w:proofErr w:type="spellStart"/>
      <w:r w:rsidRPr="009F52DB">
        <w:rPr>
          <w:b/>
          <w:bCs/>
          <w:sz w:val="28"/>
          <w:szCs w:val="28"/>
        </w:rPr>
        <w:t>Hymenaeus</w:t>
      </w:r>
      <w:proofErr w:type="spellEnd"/>
      <w:r w:rsidRPr="009F52DB">
        <w:rPr>
          <w:b/>
          <w:bCs/>
          <w:sz w:val="28"/>
          <w:szCs w:val="28"/>
        </w:rPr>
        <w:t xml:space="preserve"> and </w:t>
      </w:r>
      <w:proofErr w:type="spellStart"/>
      <w:r w:rsidRPr="009F52DB">
        <w:rPr>
          <w:b/>
          <w:bCs/>
          <w:sz w:val="28"/>
          <w:szCs w:val="28"/>
        </w:rPr>
        <w:t>Philetus</w:t>
      </w:r>
      <w:proofErr w:type="spellEnd"/>
      <w:r w:rsidRPr="009F52DB">
        <w:rPr>
          <w:b/>
          <w:bCs/>
          <w:sz w:val="28"/>
          <w:szCs w:val="28"/>
        </w:rPr>
        <w:t xml:space="preserve"> are of this sort, 18 who have strayed concerning the truth, saying that the resurrection is already past; and they overthrow the faith of some. 19 Nevertheless the solid foundation of God stands, having this seal: “The Lord knows those who are His,” and, “Let everyone who names the name of Christ</w:t>
      </w:r>
      <w:r>
        <w:rPr>
          <w:b/>
          <w:bCs/>
          <w:sz w:val="28"/>
          <w:szCs w:val="28"/>
        </w:rPr>
        <w:t xml:space="preserve"> </w:t>
      </w:r>
      <w:r w:rsidRPr="009F52DB">
        <w:rPr>
          <w:b/>
          <w:bCs/>
          <w:sz w:val="28"/>
          <w:szCs w:val="28"/>
        </w:rPr>
        <w:t>depart from iniquity.”</w:t>
      </w:r>
    </w:p>
    <w:p w14:paraId="38FBA99F" w14:textId="77777777" w:rsidR="00C61C6E" w:rsidRPr="00C61C6E" w:rsidRDefault="00C61C6E" w:rsidP="00C61C6E">
      <w:pPr>
        <w:spacing w:line="360" w:lineRule="auto"/>
        <w:jc w:val="both"/>
        <w:rPr>
          <w:b/>
          <w:bCs/>
          <w:sz w:val="28"/>
          <w:szCs w:val="28"/>
        </w:rPr>
      </w:pPr>
    </w:p>
    <w:p w14:paraId="05D3FDDC" w14:textId="77777777" w:rsidR="009F52DB" w:rsidRDefault="009F52DB" w:rsidP="009F52DB">
      <w:pPr>
        <w:spacing w:line="360" w:lineRule="auto"/>
        <w:jc w:val="both"/>
        <w:rPr>
          <w:b/>
          <w:bCs/>
          <w:sz w:val="28"/>
          <w:szCs w:val="28"/>
        </w:rPr>
      </w:pPr>
    </w:p>
    <w:p w14:paraId="4E18E153" w14:textId="2B891CA6" w:rsidR="009F52DB" w:rsidRDefault="009F52DB" w:rsidP="009F52DB">
      <w:pPr>
        <w:spacing w:line="360" w:lineRule="auto"/>
        <w:jc w:val="both"/>
        <w:rPr>
          <w:b/>
          <w:bCs/>
          <w:sz w:val="28"/>
          <w:szCs w:val="28"/>
        </w:rPr>
      </w:pPr>
      <w:r>
        <w:rPr>
          <w:b/>
          <w:bCs/>
          <w:sz w:val="28"/>
          <w:szCs w:val="28"/>
        </w:rPr>
        <w:t>2 Timothy 2:20-22</w:t>
      </w:r>
      <w:r w:rsidRPr="009F52DB">
        <w:rPr>
          <w:b/>
          <w:bCs/>
          <w:sz w:val="28"/>
          <w:szCs w:val="28"/>
        </w:rPr>
        <w:t> But in a great house there are not only vessels of gold and silver, but also of wood and clay, some for honor and some for dishonor. 21 Therefore if anyone cleanses himself from the latter, he will be a vessel for honor, sanctified and useful for the Master, prepared for every good work. 22 Flee also youthful lusts; but pursue righteousness, faith, love, peace with those who call on the Lord out of a pure heart.</w:t>
      </w:r>
    </w:p>
    <w:p w14:paraId="4A9FCA46" w14:textId="77777777" w:rsidR="009F52DB" w:rsidRDefault="009F52DB" w:rsidP="009F52DB">
      <w:pPr>
        <w:spacing w:line="360" w:lineRule="auto"/>
        <w:jc w:val="both"/>
        <w:rPr>
          <w:b/>
          <w:bCs/>
          <w:sz w:val="28"/>
          <w:szCs w:val="28"/>
        </w:rPr>
      </w:pPr>
    </w:p>
    <w:p w14:paraId="6F1FC09C" w14:textId="7D9F75D1" w:rsidR="009F52DB" w:rsidRDefault="009F52DB" w:rsidP="009F52DB">
      <w:pPr>
        <w:spacing w:line="360" w:lineRule="auto"/>
        <w:jc w:val="both"/>
        <w:rPr>
          <w:b/>
          <w:bCs/>
          <w:sz w:val="28"/>
          <w:szCs w:val="28"/>
        </w:rPr>
      </w:pPr>
      <w:r>
        <w:rPr>
          <w:b/>
          <w:bCs/>
          <w:sz w:val="28"/>
          <w:szCs w:val="28"/>
        </w:rPr>
        <w:t>In the great house…</w:t>
      </w:r>
    </w:p>
    <w:p w14:paraId="6977C530" w14:textId="3029C936" w:rsidR="009F52DB" w:rsidRDefault="009F52DB" w:rsidP="009F52DB">
      <w:pPr>
        <w:spacing w:line="360" w:lineRule="auto"/>
        <w:jc w:val="both"/>
        <w:rPr>
          <w:b/>
          <w:bCs/>
          <w:sz w:val="28"/>
          <w:szCs w:val="28"/>
        </w:rPr>
      </w:pPr>
      <w:r>
        <w:rPr>
          <w:b/>
          <w:bCs/>
          <w:sz w:val="28"/>
          <w:szCs w:val="28"/>
        </w:rPr>
        <w:t>Think of the great house as God’s awesome creation.</w:t>
      </w:r>
    </w:p>
    <w:p w14:paraId="461CCA92" w14:textId="77777777" w:rsidR="009F52DB" w:rsidRDefault="009F52DB" w:rsidP="009F52DB">
      <w:pPr>
        <w:spacing w:line="360" w:lineRule="auto"/>
        <w:jc w:val="both"/>
        <w:rPr>
          <w:b/>
          <w:bCs/>
          <w:sz w:val="28"/>
          <w:szCs w:val="28"/>
        </w:rPr>
      </w:pPr>
    </w:p>
    <w:p w14:paraId="59941AB4" w14:textId="466F7E1D" w:rsidR="009F52DB" w:rsidRDefault="009F52DB" w:rsidP="009F52DB">
      <w:pPr>
        <w:spacing w:line="360" w:lineRule="auto"/>
        <w:jc w:val="both"/>
        <w:rPr>
          <w:b/>
          <w:bCs/>
          <w:sz w:val="28"/>
          <w:szCs w:val="28"/>
        </w:rPr>
      </w:pPr>
      <w:r>
        <w:rPr>
          <w:b/>
          <w:bCs/>
          <w:sz w:val="28"/>
          <w:szCs w:val="28"/>
        </w:rPr>
        <w:t>The great house contains…</w:t>
      </w:r>
    </w:p>
    <w:p w14:paraId="3E4603C4" w14:textId="0C924FA2" w:rsidR="009F52DB" w:rsidRDefault="009F52DB" w:rsidP="009F52DB">
      <w:pPr>
        <w:spacing w:line="360" w:lineRule="auto"/>
        <w:jc w:val="both"/>
        <w:rPr>
          <w:b/>
          <w:bCs/>
          <w:sz w:val="28"/>
          <w:szCs w:val="28"/>
        </w:rPr>
      </w:pPr>
      <w:r>
        <w:rPr>
          <w:b/>
          <w:bCs/>
          <w:sz w:val="28"/>
          <w:szCs w:val="28"/>
        </w:rPr>
        <w:t>Vessels</w:t>
      </w:r>
    </w:p>
    <w:p w14:paraId="1F0B38E4" w14:textId="38A86119" w:rsidR="009F52DB" w:rsidRPr="009F52DB" w:rsidRDefault="009F52DB" w:rsidP="009F52DB">
      <w:pPr>
        <w:pStyle w:val="ListParagraph"/>
        <w:numPr>
          <w:ilvl w:val="0"/>
          <w:numId w:val="19"/>
        </w:numPr>
        <w:spacing w:line="360" w:lineRule="auto"/>
        <w:jc w:val="both"/>
        <w:rPr>
          <w:b/>
          <w:bCs/>
          <w:sz w:val="28"/>
          <w:szCs w:val="28"/>
        </w:rPr>
      </w:pPr>
      <w:r w:rsidRPr="009F52DB">
        <w:rPr>
          <w:b/>
          <w:bCs/>
          <w:sz w:val="28"/>
          <w:szCs w:val="28"/>
        </w:rPr>
        <w:t>These vessels are of gold, silver, wood and clay.</w:t>
      </w:r>
    </w:p>
    <w:p w14:paraId="14811FA9" w14:textId="10431EE8" w:rsidR="009F52DB" w:rsidRPr="009F52DB" w:rsidRDefault="009F52DB" w:rsidP="009F52DB">
      <w:pPr>
        <w:pStyle w:val="ListParagraph"/>
        <w:numPr>
          <w:ilvl w:val="0"/>
          <w:numId w:val="19"/>
        </w:numPr>
        <w:spacing w:line="360" w:lineRule="auto"/>
        <w:jc w:val="both"/>
        <w:rPr>
          <w:b/>
          <w:bCs/>
          <w:sz w:val="28"/>
          <w:szCs w:val="28"/>
        </w:rPr>
      </w:pPr>
      <w:r w:rsidRPr="009F52DB">
        <w:rPr>
          <w:b/>
          <w:bCs/>
          <w:sz w:val="28"/>
          <w:szCs w:val="28"/>
        </w:rPr>
        <w:t>Some are bright, shinny, and monetarily expensive.</w:t>
      </w:r>
    </w:p>
    <w:p w14:paraId="67CF2173" w14:textId="3E3AA6FF" w:rsidR="009F52DB" w:rsidRPr="009F52DB" w:rsidRDefault="009F52DB" w:rsidP="009F52DB">
      <w:pPr>
        <w:pStyle w:val="ListParagraph"/>
        <w:numPr>
          <w:ilvl w:val="0"/>
          <w:numId w:val="19"/>
        </w:numPr>
        <w:spacing w:line="360" w:lineRule="auto"/>
        <w:jc w:val="both"/>
        <w:rPr>
          <w:b/>
          <w:bCs/>
          <w:sz w:val="28"/>
          <w:szCs w:val="28"/>
        </w:rPr>
      </w:pPr>
      <w:r w:rsidRPr="009F52DB">
        <w:rPr>
          <w:b/>
          <w:bCs/>
          <w:sz w:val="28"/>
          <w:szCs w:val="28"/>
        </w:rPr>
        <w:t>Some are less flashy, some are made from dirt, some are dull, but all are equally important to God.</w:t>
      </w:r>
    </w:p>
    <w:p w14:paraId="7A0573DC" w14:textId="1560EC14" w:rsidR="009F52DB" w:rsidRPr="009F52DB" w:rsidRDefault="009F52DB" w:rsidP="009F52DB">
      <w:pPr>
        <w:pStyle w:val="ListParagraph"/>
        <w:numPr>
          <w:ilvl w:val="0"/>
          <w:numId w:val="19"/>
        </w:numPr>
        <w:spacing w:line="360" w:lineRule="auto"/>
        <w:jc w:val="both"/>
        <w:rPr>
          <w:b/>
          <w:bCs/>
          <w:sz w:val="28"/>
          <w:szCs w:val="28"/>
        </w:rPr>
      </w:pPr>
      <w:r w:rsidRPr="009F52DB">
        <w:rPr>
          <w:b/>
          <w:bCs/>
          <w:sz w:val="28"/>
          <w:szCs w:val="28"/>
        </w:rPr>
        <w:t>They are all designed for purpose.</w:t>
      </w:r>
    </w:p>
    <w:p w14:paraId="6B256A03" w14:textId="2AF863D3" w:rsidR="009F52DB" w:rsidRPr="009F52DB" w:rsidRDefault="009F52DB" w:rsidP="009F52DB">
      <w:pPr>
        <w:pStyle w:val="ListParagraph"/>
        <w:numPr>
          <w:ilvl w:val="0"/>
          <w:numId w:val="19"/>
        </w:numPr>
        <w:spacing w:line="360" w:lineRule="auto"/>
        <w:jc w:val="both"/>
        <w:rPr>
          <w:b/>
          <w:bCs/>
          <w:sz w:val="28"/>
          <w:szCs w:val="28"/>
        </w:rPr>
      </w:pPr>
      <w:r w:rsidRPr="009F52DB">
        <w:rPr>
          <w:b/>
          <w:bCs/>
          <w:sz w:val="28"/>
          <w:szCs w:val="28"/>
        </w:rPr>
        <w:t>Think about how the Master has to use different parts. To use the gold it has to be heated to 1943 degrees Fahrenheit.</w:t>
      </w:r>
    </w:p>
    <w:p w14:paraId="424D7FD3" w14:textId="1A969993" w:rsidR="009F52DB" w:rsidRPr="009F52DB" w:rsidRDefault="009F52DB" w:rsidP="009F52DB">
      <w:pPr>
        <w:pStyle w:val="ListParagraph"/>
        <w:numPr>
          <w:ilvl w:val="0"/>
          <w:numId w:val="19"/>
        </w:numPr>
        <w:spacing w:line="360" w:lineRule="auto"/>
        <w:jc w:val="both"/>
        <w:rPr>
          <w:b/>
          <w:bCs/>
          <w:sz w:val="28"/>
          <w:szCs w:val="28"/>
        </w:rPr>
      </w:pPr>
      <w:r w:rsidRPr="009F52DB">
        <w:rPr>
          <w:b/>
          <w:bCs/>
          <w:sz w:val="28"/>
          <w:szCs w:val="28"/>
        </w:rPr>
        <w:t>You can’t pour wood but you can pour melted gold.</w:t>
      </w:r>
    </w:p>
    <w:p w14:paraId="161A53D9" w14:textId="7EAF6F6E" w:rsidR="009F52DB" w:rsidRDefault="009F52DB" w:rsidP="009F52DB">
      <w:pPr>
        <w:pStyle w:val="ListParagraph"/>
        <w:numPr>
          <w:ilvl w:val="0"/>
          <w:numId w:val="19"/>
        </w:numPr>
        <w:spacing w:line="360" w:lineRule="auto"/>
        <w:jc w:val="both"/>
        <w:rPr>
          <w:b/>
          <w:bCs/>
          <w:sz w:val="28"/>
          <w:szCs w:val="28"/>
        </w:rPr>
      </w:pPr>
      <w:r w:rsidRPr="009F52DB">
        <w:rPr>
          <w:b/>
          <w:bCs/>
          <w:sz w:val="28"/>
          <w:szCs w:val="28"/>
        </w:rPr>
        <w:t>Clay with a lit</w:t>
      </w:r>
      <w:r>
        <w:rPr>
          <w:b/>
          <w:bCs/>
          <w:sz w:val="28"/>
          <w:szCs w:val="28"/>
        </w:rPr>
        <w:t>tle water can be shaped by the M</w:t>
      </w:r>
      <w:r w:rsidRPr="009F52DB">
        <w:rPr>
          <w:b/>
          <w:bCs/>
          <w:sz w:val="28"/>
          <w:szCs w:val="28"/>
        </w:rPr>
        <w:t>aster</w:t>
      </w:r>
      <w:r>
        <w:rPr>
          <w:b/>
          <w:bCs/>
          <w:sz w:val="28"/>
          <w:szCs w:val="28"/>
        </w:rPr>
        <w:t>’</w:t>
      </w:r>
      <w:r w:rsidRPr="009F52DB">
        <w:rPr>
          <w:b/>
          <w:bCs/>
          <w:sz w:val="28"/>
          <w:szCs w:val="28"/>
        </w:rPr>
        <w:t xml:space="preserve">s hand. </w:t>
      </w:r>
    </w:p>
    <w:p w14:paraId="2B52BC6F" w14:textId="77777777" w:rsidR="009F52DB" w:rsidRDefault="009F52DB" w:rsidP="009F52DB">
      <w:pPr>
        <w:spacing w:line="360" w:lineRule="auto"/>
        <w:jc w:val="both"/>
        <w:rPr>
          <w:b/>
          <w:bCs/>
          <w:sz w:val="28"/>
          <w:szCs w:val="28"/>
        </w:rPr>
      </w:pPr>
    </w:p>
    <w:p w14:paraId="5E2FFFA3" w14:textId="20710FB7" w:rsidR="009F52DB" w:rsidRDefault="009F52DB" w:rsidP="009F52DB">
      <w:pPr>
        <w:spacing w:line="360" w:lineRule="auto"/>
        <w:jc w:val="both"/>
        <w:rPr>
          <w:b/>
          <w:bCs/>
          <w:sz w:val="28"/>
          <w:szCs w:val="28"/>
        </w:rPr>
      </w:pPr>
      <w:r>
        <w:rPr>
          <w:b/>
          <w:bCs/>
          <w:sz w:val="28"/>
          <w:szCs w:val="28"/>
        </w:rPr>
        <w:t xml:space="preserve">The point is you can take a block of gold and silver and mix all the water you want to and spin it, inject it, do whatever you like to it, but the end result will not be a master molded vessel. The end result will be wet, but that is about it. You see Jesus made each of us different for the purpose, we are supposed to complete. Let us not spend all our time wanting to be like someone else. Instead let us be </w:t>
      </w:r>
      <w:proofErr w:type="gramStart"/>
      <w:r>
        <w:rPr>
          <w:b/>
          <w:bCs/>
          <w:sz w:val="28"/>
          <w:szCs w:val="28"/>
        </w:rPr>
        <w:t>who</w:t>
      </w:r>
      <w:proofErr w:type="gramEnd"/>
      <w:r>
        <w:rPr>
          <w:b/>
          <w:bCs/>
          <w:sz w:val="28"/>
          <w:szCs w:val="28"/>
        </w:rPr>
        <w:t xml:space="preserve"> God has made us, doing the job for which we are designed.</w:t>
      </w:r>
    </w:p>
    <w:p w14:paraId="42D92BC5" w14:textId="77777777" w:rsidR="009F52DB" w:rsidRDefault="009F52DB" w:rsidP="009F52DB">
      <w:pPr>
        <w:spacing w:line="360" w:lineRule="auto"/>
        <w:jc w:val="both"/>
        <w:rPr>
          <w:b/>
          <w:bCs/>
          <w:sz w:val="28"/>
          <w:szCs w:val="28"/>
        </w:rPr>
      </w:pPr>
    </w:p>
    <w:p w14:paraId="2C74AF95" w14:textId="48B7D278" w:rsidR="009F52DB" w:rsidRDefault="009F52DB" w:rsidP="009F52DB">
      <w:pPr>
        <w:spacing w:line="360" w:lineRule="auto"/>
        <w:jc w:val="both"/>
        <w:rPr>
          <w:b/>
          <w:bCs/>
          <w:sz w:val="28"/>
          <w:szCs w:val="28"/>
        </w:rPr>
      </w:pPr>
      <w:r>
        <w:rPr>
          <w:b/>
          <w:bCs/>
          <w:sz w:val="28"/>
          <w:szCs w:val="28"/>
        </w:rPr>
        <w:t>Some vessels are for honor and some vessels are for dishonor.</w:t>
      </w:r>
    </w:p>
    <w:p w14:paraId="1380A147" w14:textId="77777777" w:rsidR="009F52DB" w:rsidRDefault="009F52DB" w:rsidP="009F52DB">
      <w:pPr>
        <w:spacing w:line="360" w:lineRule="auto"/>
        <w:jc w:val="both"/>
        <w:rPr>
          <w:b/>
          <w:bCs/>
          <w:sz w:val="28"/>
          <w:szCs w:val="28"/>
        </w:rPr>
      </w:pPr>
    </w:p>
    <w:p w14:paraId="4F122FD7" w14:textId="0B6FDAD7" w:rsidR="009F52DB" w:rsidRDefault="009F52DB" w:rsidP="009F52DB">
      <w:pPr>
        <w:spacing w:line="360" w:lineRule="auto"/>
        <w:jc w:val="both"/>
        <w:rPr>
          <w:b/>
          <w:bCs/>
          <w:sz w:val="28"/>
          <w:szCs w:val="28"/>
        </w:rPr>
      </w:pPr>
      <w:proofErr w:type="gramStart"/>
      <w:r>
        <w:rPr>
          <w:b/>
          <w:bCs/>
          <w:sz w:val="28"/>
          <w:szCs w:val="28"/>
        </w:rPr>
        <w:t>honor</w:t>
      </w:r>
      <w:proofErr w:type="gramEnd"/>
      <w:r>
        <w:rPr>
          <w:b/>
          <w:bCs/>
          <w:sz w:val="28"/>
          <w:szCs w:val="28"/>
        </w:rPr>
        <w:t xml:space="preserve">- </w:t>
      </w:r>
      <w:proofErr w:type="spellStart"/>
      <w:r>
        <w:rPr>
          <w:b/>
          <w:bCs/>
          <w:sz w:val="28"/>
          <w:szCs w:val="28"/>
        </w:rPr>
        <w:t>timē</w:t>
      </w:r>
      <w:proofErr w:type="spellEnd"/>
      <w:r>
        <w:rPr>
          <w:b/>
          <w:bCs/>
          <w:sz w:val="28"/>
          <w:szCs w:val="28"/>
        </w:rPr>
        <w:t xml:space="preserve"> (</w:t>
      </w:r>
      <w:proofErr w:type="spellStart"/>
      <w:r>
        <w:rPr>
          <w:b/>
          <w:bCs/>
          <w:sz w:val="28"/>
          <w:szCs w:val="28"/>
        </w:rPr>
        <w:t>tē-mā</w:t>
      </w:r>
      <w:proofErr w:type="spellEnd"/>
      <w:r>
        <w:rPr>
          <w:b/>
          <w:bCs/>
          <w:sz w:val="28"/>
          <w:szCs w:val="28"/>
        </w:rPr>
        <w:t>)- a value in which the price is fixed</w:t>
      </w:r>
    </w:p>
    <w:p w14:paraId="1277727D" w14:textId="77777777" w:rsidR="009F52DB" w:rsidRDefault="009F52DB" w:rsidP="009F52DB">
      <w:pPr>
        <w:spacing w:line="360" w:lineRule="auto"/>
        <w:jc w:val="both"/>
        <w:rPr>
          <w:b/>
          <w:bCs/>
          <w:sz w:val="28"/>
          <w:szCs w:val="28"/>
        </w:rPr>
      </w:pPr>
    </w:p>
    <w:p w14:paraId="5D2B21C7" w14:textId="6D03DE32" w:rsidR="009F52DB" w:rsidRDefault="009F52DB" w:rsidP="009F52DB">
      <w:pPr>
        <w:spacing w:line="360" w:lineRule="auto"/>
        <w:jc w:val="both"/>
        <w:rPr>
          <w:b/>
          <w:bCs/>
          <w:sz w:val="28"/>
          <w:szCs w:val="28"/>
        </w:rPr>
      </w:pPr>
      <w:proofErr w:type="gramStart"/>
      <w:r>
        <w:rPr>
          <w:b/>
          <w:bCs/>
          <w:sz w:val="28"/>
          <w:szCs w:val="28"/>
        </w:rPr>
        <w:t>dishonor</w:t>
      </w:r>
      <w:proofErr w:type="gramEnd"/>
      <w:r>
        <w:rPr>
          <w:b/>
          <w:bCs/>
          <w:sz w:val="28"/>
          <w:szCs w:val="28"/>
        </w:rPr>
        <w:t xml:space="preserve">- </w:t>
      </w:r>
      <w:proofErr w:type="spellStart"/>
      <w:r>
        <w:rPr>
          <w:b/>
          <w:bCs/>
          <w:sz w:val="28"/>
          <w:szCs w:val="28"/>
        </w:rPr>
        <w:t>atimia</w:t>
      </w:r>
      <w:proofErr w:type="spellEnd"/>
      <w:r>
        <w:rPr>
          <w:b/>
          <w:bCs/>
          <w:sz w:val="28"/>
          <w:szCs w:val="28"/>
        </w:rPr>
        <w:t xml:space="preserve"> (ä-</w:t>
      </w:r>
      <w:proofErr w:type="spellStart"/>
      <w:r>
        <w:rPr>
          <w:b/>
          <w:bCs/>
          <w:sz w:val="28"/>
          <w:szCs w:val="28"/>
        </w:rPr>
        <w:t>tē</w:t>
      </w:r>
      <w:proofErr w:type="spellEnd"/>
      <w:r>
        <w:rPr>
          <w:b/>
          <w:bCs/>
          <w:sz w:val="28"/>
          <w:szCs w:val="28"/>
        </w:rPr>
        <w:t>-</w:t>
      </w:r>
      <w:proofErr w:type="spellStart"/>
      <w:r>
        <w:rPr>
          <w:b/>
          <w:bCs/>
          <w:sz w:val="28"/>
          <w:szCs w:val="28"/>
        </w:rPr>
        <w:t>mē</w:t>
      </w:r>
      <w:proofErr w:type="spellEnd"/>
      <w:r>
        <w:rPr>
          <w:b/>
          <w:bCs/>
          <w:sz w:val="28"/>
          <w:szCs w:val="28"/>
        </w:rPr>
        <w:t>’-ä) disgrace</w:t>
      </w:r>
    </w:p>
    <w:p w14:paraId="7284D59D" w14:textId="77777777" w:rsidR="009F52DB" w:rsidRDefault="009F52DB" w:rsidP="009F52DB">
      <w:pPr>
        <w:spacing w:line="360" w:lineRule="auto"/>
        <w:jc w:val="both"/>
        <w:rPr>
          <w:b/>
          <w:bCs/>
          <w:sz w:val="28"/>
          <w:szCs w:val="28"/>
        </w:rPr>
      </w:pPr>
    </w:p>
    <w:p w14:paraId="48700F3D" w14:textId="0A777226" w:rsidR="009F52DB" w:rsidRPr="009F52DB" w:rsidRDefault="009F52DB" w:rsidP="009F52DB">
      <w:pPr>
        <w:pStyle w:val="ListParagraph"/>
        <w:numPr>
          <w:ilvl w:val="0"/>
          <w:numId w:val="20"/>
        </w:numPr>
        <w:spacing w:line="360" w:lineRule="auto"/>
        <w:jc w:val="both"/>
        <w:rPr>
          <w:b/>
          <w:bCs/>
          <w:sz w:val="28"/>
          <w:szCs w:val="28"/>
        </w:rPr>
      </w:pPr>
      <w:r w:rsidRPr="009F52DB">
        <w:rPr>
          <w:b/>
          <w:bCs/>
          <w:sz w:val="28"/>
          <w:szCs w:val="28"/>
        </w:rPr>
        <w:t>Cleansed by the Master.</w:t>
      </w:r>
    </w:p>
    <w:p w14:paraId="0E05605E" w14:textId="35A6C547" w:rsidR="009F52DB" w:rsidRDefault="006240E1" w:rsidP="009F52DB">
      <w:pPr>
        <w:pStyle w:val="ListParagraph"/>
        <w:numPr>
          <w:ilvl w:val="0"/>
          <w:numId w:val="21"/>
        </w:numPr>
        <w:spacing w:line="360" w:lineRule="auto"/>
        <w:jc w:val="both"/>
        <w:rPr>
          <w:b/>
          <w:bCs/>
          <w:sz w:val="28"/>
          <w:szCs w:val="28"/>
        </w:rPr>
      </w:pPr>
      <w:r>
        <w:rPr>
          <w:b/>
          <w:bCs/>
          <w:sz w:val="28"/>
          <w:szCs w:val="28"/>
        </w:rPr>
        <w:t>O</w:t>
      </w:r>
      <w:r w:rsidR="009F52DB">
        <w:rPr>
          <w:b/>
          <w:bCs/>
          <w:sz w:val="28"/>
          <w:szCs w:val="28"/>
        </w:rPr>
        <w:t>pen your heart to the cleansing blood of Jesus.</w:t>
      </w:r>
    </w:p>
    <w:p w14:paraId="46E8FF9B" w14:textId="71BF258C" w:rsidR="009F52DB" w:rsidRDefault="009F52DB" w:rsidP="009F52DB">
      <w:pPr>
        <w:pStyle w:val="ListParagraph"/>
        <w:numPr>
          <w:ilvl w:val="0"/>
          <w:numId w:val="21"/>
        </w:numPr>
        <w:spacing w:line="360" w:lineRule="auto"/>
        <w:jc w:val="both"/>
        <w:rPr>
          <w:b/>
          <w:bCs/>
          <w:sz w:val="28"/>
          <w:szCs w:val="28"/>
        </w:rPr>
      </w:pPr>
      <w:r>
        <w:rPr>
          <w:b/>
          <w:bCs/>
          <w:sz w:val="28"/>
          <w:szCs w:val="28"/>
        </w:rPr>
        <w:t>Repent for the kingdom of heaven is at hand.</w:t>
      </w:r>
    </w:p>
    <w:p w14:paraId="4D1052CF" w14:textId="77777777" w:rsidR="009F52DB" w:rsidRDefault="009F52DB" w:rsidP="009F52DB">
      <w:pPr>
        <w:spacing w:line="360" w:lineRule="auto"/>
        <w:jc w:val="both"/>
        <w:rPr>
          <w:b/>
          <w:bCs/>
          <w:sz w:val="28"/>
          <w:szCs w:val="28"/>
        </w:rPr>
      </w:pPr>
    </w:p>
    <w:p w14:paraId="4877616F" w14:textId="1825AB02" w:rsidR="006240E1" w:rsidRPr="006240E1" w:rsidRDefault="006240E1" w:rsidP="006240E1">
      <w:pPr>
        <w:pStyle w:val="ListParagraph"/>
        <w:numPr>
          <w:ilvl w:val="0"/>
          <w:numId w:val="20"/>
        </w:numPr>
        <w:spacing w:line="360" w:lineRule="auto"/>
        <w:jc w:val="both"/>
        <w:rPr>
          <w:b/>
          <w:bCs/>
          <w:sz w:val="28"/>
          <w:szCs w:val="28"/>
        </w:rPr>
      </w:pPr>
      <w:r w:rsidRPr="006240E1">
        <w:rPr>
          <w:b/>
          <w:bCs/>
          <w:sz w:val="28"/>
          <w:szCs w:val="28"/>
        </w:rPr>
        <w:t>Sanctified by the Master.</w:t>
      </w:r>
    </w:p>
    <w:p w14:paraId="3ADA2554" w14:textId="491FD8F0" w:rsidR="006240E1" w:rsidRDefault="006240E1" w:rsidP="006240E1">
      <w:pPr>
        <w:pStyle w:val="ListParagraph"/>
        <w:spacing w:line="360" w:lineRule="auto"/>
        <w:jc w:val="both"/>
        <w:rPr>
          <w:b/>
          <w:bCs/>
          <w:sz w:val="28"/>
          <w:szCs w:val="28"/>
        </w:rPr>
      </w:pPr>
      <w:r>
        <w:rPr>
          <w:b/>
          <w:bCs/>
          <w:sz w:val="28"/>
          <w:szCs w:val="28"/>
        </w:rPr>
        <w:t xml:space="preserve">Sanctified- </w:t>
      </w:r>
      <w:proofErr w:type="spellStart"/>
      <w:r>
        <w:rPr>
          <w:b/>
          <w:bCs/>
          <w:sz w:val="28"/>
          <w:szCs w:val="28"/>
        </w:rPr>
        <w:t>hagiazō</w:t>
      </w:r>
      <w:proofErr w:type="spellEnd"/>
      <w:r>
        <w:rPr>
          <w:b/>
          <w:bCs/>
          <w:sz w:val="28"/>
          <w:szCs w:val="28"/>
        </w:rPr>
        <w:t xml:space="preserve"> (</w:t>
      </w:r>
      <w:proofErr w:type="spellStart"/>
      <w:r>
        <w:rPr>
          <w:b/>
          <w:bCs/>
          <w:sz w:val="28"/>
          <w:szCs w:val="28"/>
        </w:rPr>
        <w:t>hä</w:t>
      </w:r>
      <w:proofErr w:type="spellEnd"/>
      <w:r>
        <w:rPr>
          <w:b/>
          <w:bCs/>
          <w:sz w:val="28"/>
          <w:szCs w:val="28"/>
        </w:rPr>
        <w:t>-</w:t>
      </w:r>
      <w:proofErr w:type="spellStart"/>
      <w:r>
        <w:rPr>
          <w:b/>
          <w:bCs/>
          <w:sz w:val="28"/>
          <w:szCs w:val="28"/>
        </w:rPr>
        <w:t>gē</w:t>
      </w:r>
      <w:proofErr w:type="spellEnd"/>
      <w:r>
        <w:rPr>
          <w:b/>
          <w:bCs/>
          <w:sz w:val="28"/>
          <w:szCs w:val="28"/>
        </w:rPr>
        <w:t>-ä’-</w:t>
      </w:r>
      <w:proofErr w:type="spellStart"/>
      <w:r>
        <w:rPr>
          <w:b/>
          <w:bCs/>
          <w:sz w:val="28"/>
          <w:szCs w:val="28"/>
        </w:rPr>
        <w:t>zō</w:t>
      </w:r>
      <w:proofErr w:type="spellEnd"/>
      <w:r>
        <w:rPr>
          <w:b/>
          <w:bCs/>
          <w:sz w:val="28"/>
          <w:szCs w:val="28"/>
        </w:rPr>
        <w:t>)</w:t>
      </w:r>
    </w:p>
    <w:p w14:paraId="5F473096" w14:textId="3093031E" w:rsidR="006240E1" w:rsidRDefault="006240E1" w:rsidP="006240E1">
      <w:pPr>
        <w:pStyle w:val="ListParagraph"/>
        <w:numPr>
          <w:ilvl w:val="0"/>
          <w:numId w:val="22"/>
        </w:numPr>
        <w:spacing w:line="360" w:lineRule="auto"/>
        <w:jc w:val="both"/>
        <w:rPr>
          <w:b/>
          <w:bCs/>
          <w:sz w:val="28"/>
          <w:szCs w:val="28"/>
        </w:rPr>
      </w:pPr>
      <w:r>
        <w:rPr>
          <w:b/>
          <w:bCs/>
          <w:sz w:val="28"/>
          <w:szCs w:val="28"/>
        </w:rPr>
        <w:t>To render or acknowledge or to be venerable or hallo</w:t>
      </w:r>
    </w:p>
    <w:p w14:paraId="67292590" w14:textId="034DFE7E" w:rsidR="006240E1" w:rsidRDefault="006240E1" w:rsidP="006240E1">
      <w:pPr>
        <w:pStyle w:val="ListParagraph"/>
        <w:numPr>
          <w:ilvl w:val="0"/>
          <w:numId w:val="22"/>
        </w:numPr>
        <w:spacing w:line="360" w:lineRule="auto"/>
        <w:jc w:val="both"/>
        <w:rPr>
          <w:b/>
          <w:bCs/>
          <w:sz w:val="28"/>
          <w:szCs w:val="28"/>
        </w:rPr>
      </w:pPr>
      <w:r>
        <w:rPr>
          <w:b/>
          <w:bCs/>
          <w:sz w:val="28"/>
          <w:szCs w:val="28"/>
        </w:rPr>
        <w:t>To separate from profane things and dedicate them to God.</w:t>
      </w:r>
    </w:p>
    <w:p w14:paraId="54029D00" w14:textId="0C1F53A0" w:rsidR="006240E1" w:rsidRDefault="006240E1" w:rsidP="006240E1">
      <w:pPr>
        <w:pStyle w:val="ListParagraph"/>
        <w:numPr>
          <w:ilvl w:val="0"/>
          <w:numId w:val="22"/>
        </w:numPr>
        <w:spacing w:line="360" w:lineRule="auto"/>
        <w:jc w:val="both"/>
        <w:rPr>
          <w:b/>
          <w:bCs/>
          <w:sz w:val="28"/>
          <w:szCs w:val="28"/>
        </w:rPr>
      </w:pPr>
      <w:r>
        <w:rPr>
          <w:b/>
          <w:bCs/>
          <w:sz w:val="28"/>
          <w:szCs w:val="28"/>
        </w:rPr>
        <w:t xml:space="preserve">To purify and cleanse eternally, to purify by expiration free, from the guilt of sin </w:t>
      </w:r>
    </w:p>
    <w:p w14:paraId="28D7E8AF" w14:textId="51DD067C" w:rsidR="006240E1" w:rsidRDefault="006240E1" w:rsidP="006240E1">
      <w:pPr>
        <w:pStyle w:val="ListParagraph"/>
        <w:numPr>
          <w:ilvl w:val="0"/>
          <w:numId w:val="22"/>
        </w:numPr>
        <w:spacing w:line="360" w:lineRule="auto"/>
        <w:jc w:val="both"/>
        <w:rPr>
          <w:b/>
          <w:bCs/>
          <w:sz w:val="28"/>
          <w:szCs w:val="28"/>
        </w:rPr>
      </w:pPr>
      <w:r>
        <w:rPr>
          <w:b/>
          <w:bCs/>
          <w:sz w:val="28"/>
          <w:szCs w:val="28"/>
        </w:rPr>
        <w:t>To purify internally by the renewing of the soul.</w:t>
      </w:r>
    </w:p>
    <w:p w14:paraId="7E0646F4" w14:textId="77777777" w:rsidR="006240E1" w:rsidRDefault="006240E1" w:rsidP="006240E1">
      <w:pPr>
        <w:pStyle w:val="ListParagraph"/>
        <w:spacing w:line="360" w:lineRule="auto"/>
        <w:ind w:left="1440"/>
        <w:jc w:val="both"/>
        <w:rPr>
          <w:b/>
          <w:bCs/>
          <w:sz w:val="28"/>
          <w:szCs w:val="28"/>
        </w:rPr>
      </w:pPr>
    </w:p>
    <w:p w14:paraId="274EA907" w14:textId="77777777" w:rsidR="006240E1" w:rsidRDefault="006240E1" w:rsidP="006240E1">
      <w:pPr>
        <w:pStyle w:val="ListParagraph"/>
        <w:spacing w:line="360" w:lineRule="auto"/>
        <w:ind w:left="1440"/>
        <w:jc w:val="both"/>
        <w:rPr>
          <w:b/>
          <w:bCs/>
          <w:sz w:val="28"/>
          <w:szCs w:val="28"/>
        </w:rPr>
      </w:pPr>
    </w:p>
    <w:p w14:paraId="3B142277" w14:textId="77777777" w:rsidR="006240E1" w:rsidRDefault="006240E1" w:rsidP="006240E1">
      <w:pPr>
        <w:pStyle w:val="ListParagraph"/>
        <w:spacing w:line="360" w:lineRule="auto"/>
        <w:ind w:left="360"/>
        <w:jc w:val="both"/>
        <w:rPr>
          <w:b/>
          <w:bCs/>
          <w:sz w:val="28"/>
          <w:szCs w:val="28"/>
        </w:rPr>
      </w:pPr>
      <w:r>
        <w:rPr>
          <w:b/>
          <w:bCs/>
          <w:sz w:val="28"/>
          <w:szCs w:val="28"/>
        </w:rPr>
        <w:t xml:space="preserve">True Sanctification: 1 John 3:2 </w:t>
      </w:r>
      <w:proofErr w:type="gramStart"/>
      <w:r>
        <w:rPr>
          <w:b/>
          <w:bCs/>
          <w:sz w:val="28"/>
          <w:szCs w:val="28"/>
        </w:rPr>
        <w:t>We</w:t>
      </w:r>
      <w:proofErr w:type="gramEnd"/>
      <w:r>
        <w:rPr>
          <w:b/>
          <w:bCs/>
          <w:sz w:val="28"/>
          <w:szCs w:val="28"/>
        </w:rPr>
        <w:t xml:space="preserve"> will be like him when we see him as He is…</w:t>
      </w:r>
    </w:p>
    <w:p w14:paraId="22D5552B" w14:textId="77777777" w:rsidR="006240E1" w:rsidRDefault="006240E1" w:rsidP="006240E1">
      <w:pPr>
        <w:pStyle w:val="ListParagraph"/>
        <w:spacing w:line="360" w:lineRule="auto"/>
        <w:ind w:left="360"/>
        <w:jc w:val="both"/>
        <w:rPr>
          <w:b/>
          <w:bCs/>
          <w:sz w:val="28"/>
          <w:szCs w:val="28"/>
        </w:rPr>
      </w:pPr>
    </w:p>
    <w:p w14:paraId="6D31130F" w14:textId="520F5AA9" w:rsidR="006240E1" w:rsidRDefault="006240E1" w:rsidP="006240E1">
      <w:pPr>
        <w:pStyle w:val="ListParagraph"/>
        <w:numPr>
          <w:ilvl w:val="0"/>
          <w:numId w:val="20"/>
        </w:numPr>
        <w:spacing w:line="360" w:lineRule="auto"/>
        <w:jc w:val="both"/>
        <w:rPr>
          <w:b/>
          <w:bCs/>
          <w:sz w:val="28"/>
          <w:szCs w:val="28"/>
        </w:rPr>
      </w:pPr>
      <w:r>
        <w:rPr>
          <w:b/>
          <w:bCs/>
          <w:sz w:val="28"/>
          <w:szCs w:val="28"/>
        </w:rPr>
        <w:t>Used by the Master.</w:t>
      </w:r>
    </w:p>
    <w:p w14:paraId="3215F50A" w14:textId="77777777" w:rsidR="006240E1" w:rsidRDefault="006240E1" w:rsidP="006240E1">
      <w:pPr>
        <w:pStyle w:val="ListParagraph"/>
        <w:numPr>
          <w:ilvl w:val="0"/>
          <w:numId w:val="20"/>
        </w:numPr>
        <w:spacing w:line="360" w:lineRule="auto"/>
        <w:jc w:val="both"/>
        <w:rPr>
          <w:b/>
          <w:bCs/>
          <w:sz w:val="28"/>
          <w:szCs w:val="28"/>
        </w:rPr>
      </w:pPr>
      <w:r>
        <w:rPr>
          <w:b/>
          <w:bCs/>
          <w:sz w:val="28"/>
          <w:szCs w:val="28"/>
        </w:rPr>
        <w:t>Prepared by the Master.</w:t>
      </w:r>
    </w:p>
    <w:p w14:paraId="629E7D2A" w14:textId="77777777" w:rsidR="006240E1" w:rsidRDefault="006240E1" w:rsidP="006240E1">
      <w:pPr>
        <w:pStyle w:val="ListParagraph"/>
        <w:spacing w:line="360" w:lineRule="auto"/>
        <w:jc w:val="both"/>
        <w:rPr>
          <w:b/>
          <w:bCs/>
          <w:sz w:val="28"/>
          <w:szCs w:val="28"/>
        </w:rPr>
      </w:pPr>
    </w:p>
    <w:p w14:paraId="7534A2C6" w14:textId="77777777" w:rsidR="006240E1" w:rsidRDefault="006240E1" w:rsidP="006240E1">
      <w:pPr>
        <w:pStyle w:val="ListParagraph"/>
        <w:spacing w:line="360" w:lineRule="auto"/>
        <w:ind w:left="0"/>
        <w:jc w:val="both"/>
        <w:rPr>
          <w:b/>
          <w:bCs/>
          <w:sz w:val="28"/>
          <w:szCs w:val="28"/>
        </w:rPr>
      </w:pPr>
      <w:r>
        <w:rPr>
          <w:b/>
          <w:bCs/>
          <w:sz w:val="28"/>
          <w:szCs w:val="28"/>
        </w:rPr>
        <w:t>FOR EVERY GOOD WORK!</w:t>
      </w:r>
    </w:p>
    <w:p w14:paraId="0E91BD7B" w14:textId="77777777" w:rsidR="006240E1" w:rsidRDefault="006240E1" w:rsidP="006240E1">
      <w:pPr>
        <w:pStyle w:val="ListParagraph"/>
        <w:spacing w:line="360" w:lineRule="auto"/>
        <w:ind w:left="0"/>
        <w:jc w:val="both"/>
        <w:rPr>
          <w:b/>
          <w:bCs/>
          <w:sz w:val="28"/>
          <w:szCs w:val="28"/>
        </w:rPr>
      </w:pPr>
    </w:p>
    <w:p w14:paraId="53536242" w14:textId="01A2D7C3" w:rsidR="0000687A" w:rsidRDefault="0000687A" w:rsidP="006240E1">
      <w:pPr>
        <w:pStyle w:val="ListParagraph"/>
        <w:spacing w:line="360" w:lineRule="auto"/>
        <w:ind w:left="0"/>
        <w:jc w:val="both"/>
        <w:rPr>
          <w:b/>
          <w:bCs/>
          <w:sz w:val="28"/>
          <w:szCs w:val="28"/>
        </w:rPr>
      </w:pPr>
      <w:r>
        <w:rPr>
          <w:b/>
          <w:bCs/>
          <w:sz w:val="28"/>
          <w:szCs w:val="28"/>
        </w:rPr>
        <w:t>How do you</w:t>
      </w:r>
      <w:r w:rsidR="006240E1">
        <w:rPr>
          <w:b/>
          <w:bCs/>
          <w:sz w:val="28"/>
          <w:szCs w:val="28"/>
        </w:rPr>
        <w:t xml:space="preserve"> stay in t</w:t>
      </w:r>
      <w:r>
        <w:rPr>
          <w:b/>
          <w:bCs/>
          <w:sz w:val="28"/>
          <w:szCs w:val="28"/>
        </w:rPr>
        <w:t>his place?</w:t>
      </w:r>
    </w:p>
    <w:p w14:paraId="5017B226" w14:textId="77777777" w:rsidR="0000687A" w:rsidRDefault="0000687A" w:rsidP="0000687A">
      <w:pPr>
        <w:pStyle w:val="ListParagraph"/>
        <w:numPr>
          <w:ilvl w:val="0"/>
          <w:numId w:val="23"/>
        </w:numPr>
        <w:spacing w:line="360" w:lineRule="auto"/>
        <w:jc w:val="both"/>
        <w:rPr>
          <w:b/>
          <w:bCs/>
          <w:sz w:val="28"/>
          <w:szCs w:val="28"/>
        </w:rPr>
      </w:pPr>
      <w:r>
        <w:rPr>
          <w:b/>
          <w:bCs/>
          <w:sz w:val="28"/>
          <w:szCs w:val="28"/>
        </w:rPr>
        <w:t>Flee youthful lusts</w:t>
      </w:r>
    </w:p>
    <w:p w14:paraId="0FB72D30" w14:textId="7E6B67E4" w:rsidR="006240E1" w:rsidRDefault="0000687A" w:rsidP="0000687A">
      <w:pPr>
        <w:pStyle w:val="ListParagraph"/>
        <w:numPr>
          <w:ilvl w:val="0"/>
          <w:numId w:val="23"/>
        </w:numPr>
        <w:spacing w:line="360" w:lineRule="auto"/>
        <w:jc w:val="both"/>
        <w:rPr>
          <w:b/>
          <w:bCs/>
          <w:sz w:val="28"/>
          <w:szCs w:val="28"/>
        </w:rPr>
      </w:pPr>
      <w:r>
        <w:rPr>
          <w:b/>
          <w:bCs/>
          <w:sz w:val="28"/>
          <w:szCs w:val="28"/>
        </w:rPr>
        <w:t>Pursue righteousness</w:t>
      </w:r>
      <w:r w:rsidR="006240E1">
        <w:rPr>
          <w:b/>
          <w:bCs/>
          <w:sz w:val="28"/>
          <w:szCs w:val="28"/>
        </w:rPr>
        <w:t xml:space="preserve">  </w:t>
      </w:r>
    </w:p>
    <w:p w14:paraId="797D8DB6" w14:textId="38A3575E" w:rsidR="0000687A" w:rsidRDefault="0000687A" w:rsidP="0000687A">
      <w:pPr>
        <w:pStyle w:val="ListParagraph"/>
        <w:numPr>
          <w:ilvl w:val="0"/>
          <w:numId w:val="23"/>
        </w:numPr>
        <w:spacing w:line="360" w:lineRule="auto"/>
        <w:jc w:val="both"/>
        <w:rPr>
          <w:b/>
          <w:bCs/>
          <w:sz w:val="28"/>
          <w:szCs w:val="28"/>
        </w:rPr>
      </w:pPr>
      <w:r>
        <w:rPr>
          <w:b/>
          <w:bCs/>
          <w:sz w:val="28"/>
          <w:szCs w:val="28"/>
        </w:rPr>
        <w:t>Pursue love</w:t>
      </w:r>
    </w:p>
    <w:p w14:paraId="60B270EE" w14:textId="6AC20B29" w:rsidR="0000687A" w:rsidRDefault="0000687A" w:rsidP="0000687A">
      <w:pPr>
        <w:pStyle w:val="ListParagraph"/>
        <w:numPr>
          <w:ilvl w:val="0"/>
          <w:numId w:val="23"/>
        </w:numPr>
        <w:spacing w:line="360" w:lineRule="auto"/>
        <w:jc w:val="both"/>
        <w:rPr>
          <w:b/>
          <w:bCs/>
          <w:sz w:val="28"/>
          <w:szCs w:val="28"/>
        </w:rPr>
      </w:pPr>
      <w:r>
        <w:rPr>
          <w:b/>
          <w:bCs/>
          <w:sz w:val="28"/>
          <w:szCs w:val="28"/>
        </w:rPr>
        <w:t>Pursue peace with those who call on the name of the Lord out of a pure heart</w:t>
      </w:r>
    </w:p>
    <w:p w14:paraId="0DC99520" w14:textId="77777777" w:rsidR="0000687A" w:rsidRDefault="0000687A" w:rsidP="006240E1">
      <w:pPr>
        <w:pStyle w:val="ListParagraph"/>
        <w:spacing w:line="360" w:lineRule="auto"/>
        <w:ind w:left="0"/>
        <w:jc w:val="both"/>
        <w:rPr>
          <w:b/>
          <w:bCs/>
          <w:sz w:val="28"/>
          <w:szCs w:val="28"/>
        </w:rPr>
      </w:pPr>
    </w:p>
    <w:p w14:paraId="096AA666" w14:textId="1EB4CBCC" w:rsidR="0000687A" w:rsidRDefault="0000687A" w:rsidP="006240E1">
      <w:pPr>
        <w:pStyle w:val="ListParagraph"/>
        <w:spacing w:line="360" w:lineRule="auto"/>
        <w:ind w:left="0"/>
        <w:jc w:val="both"/>
        <w:rPr>
          <w:b/>
          <w:bCs/>
          <w:sz w:val="28"/>
          <w:szCs w:val="28"/>
        </w:rPr>
      </w:pPr>
      <w:r>
        <w:rPr>
          <w:b/>
          <w:bCs/>
          <w:sz w:val="28"/>
          <w:szCs w:val="28"/>
        </w:rPr>
        <w:t>Why don’t you stay in this place?</w:t>
      </w:r>
    </w:p>
    <w:p w14:paraId="5F3C1314" w14:textId="08B55E00" w:rsidR="0000687A" w:rsidRDefault="0000687A" w:rsidP="006240E1">
      <w:pPr>
        <w:pStyle w:val="ListParagraph"/>
        <w:spacing w:line="360" w:lineRule="auto"/>
        <w:ind w:left="0"/>
        <w:jc w:val="both"/>
        <w:rPr>
          <w:b/>
          <w:bCs/>
          <w:sz w:val="28"/>
          <w:szCs w:val="28"/>
        </w:rPr>
      </w:pPr>
      <w:r>
        <w:rPr>
          <w:b/>
          <w:bCs/>
          <w:sz w:val="28"/>
          <w:szCs w:val="28"/>
        </w:rPr>
        <w:t>You hold on to your youthful lusts.</w:t>
      </w:r>
    </w:p>
    <w:p w14:paraId="30E3E8C3" w14:textId="384978C8" w:rsidR="0000687A" w:rsidRDefault="0000687A" w:rsidP="006240E1">
      <w:pPr>
        <w:pStyle w:val="ListParagraph"/>
        <w:spacing w:line="360" w:lineRule="auto"/>
        <w:ind w:left="0"/>
        <w:jc w:val="both"/>
        <w:rPr>
          <w:b/>
          <w:bCs/>
          <w:sz w:val="28"/>
          <w:szCs w:val="28"/>
        </w:rPr>
      </w:pPr>
      <w:r>
        <w:rPr>
          <w:b/>
          <w:bCs/>
          <w:sz w:val="28"/>
          <w:szCs w:val="28"/>
        </w:rPr>
        <w:t>You pursue the world.</w:t>
      </w:r>
    </w:p>
    <w:p w14:paraId="75AB501E" w14:textId="3F7E0073" w:rsidR="0000687A" w:rsidRDefault="0000687A" w:rsidP="006240E1">
      <w:pPr>
        <w:pStyle w:val="ListParagraph"/>
        <w:spacing w:line="360" w:lineRule="auto"/>
        <w:ind w:left="0"/>
        <w:jc w:val="both"/>
        <w:rPr>
          <w:b/>
          <w:bCs/>
          <w:sz w:val="28"/>
          <w:szCs w:val="28"/>
        </w:rPr>
      </w:pPr>
      <w:r>
        <w:rPr>
          <w:b/>
          <w:bCs/>
          <w:sz w:val="28"/>
          <w:szCs w:val="28"/>
        </w:rPr>
        <w:t>You run from and not to faithful moments.</w:t>
      </w:r>
    </w:p>
    <w:p w14:paraId="5FE40B46" w14:textId="2703BE02" w:rsidR="0000687A" w:rsidRDefault="0000687A" w:rsidP="006240E1">
      <w:pPr>
        <w:pStyle w:val="ListParagraph"/>
        <w:spacing w:line="360" w:lineRule="auto"/>
        <w:ind w:left="0"/>
        <w:jc w:val="both"/>
        <w:rPr>
          <w:b/>
          <w:bCs/>
          <w:sz w:val="28"/>
          <w:szCs w:val="28"/>
        </w:rPr>
      </w:pPr>
      <w:r>
        <w:rPr>
          <w:b/>
          <w:bCs/>
          <w:sz w:val="28"/>
          <w:szCs w:val="28"/>
        </w:rPr>
        <w:t>You are scared of true love.</w:t>
      </w:r>
    </w:p>
    <w:p w14:paraId="4A9171EB" w14:textId="39093CB2" w:rsidR="0000687A" w:rsidRDefault="0000687A" w:rsidP="006240E1">
      <w:pPr>
        <w:pStyle w:val="ListParagraph"/>
        <w:spacing w:line="360" w:lineRule="auto"/>
        <w:ind w:left="0"/>
        <w:jc w:val="both"/>
        <w:rPr>
          <w:b/>
          <w:bCs/>
          <w:sz w:val="28"/>
          <w:szCs w:val="28"/>
        </w:rPr>
      </w:pPr>
      <w:r>
        <w:rPr>
          <w:b/>
          <w:bCs/>
          <w:sz w:val="28"/>
          <w:szCs w:val="28"/>
        </w:rPr>
        <w:t>You desire peace with those who don’t know Jesus more than those who do love Jesus.</w:t>
      </w:r>
    </w:p>
    <w:p w14:paraId="27BD08A3" w14:textId="77777777" w:rsidR="0000687A" w:rsidRPr="006240E1" w:rsidRDefault="0000687A" w:rsidP="0000687A">
      <w:pPr>
        <w:pStyle w:val="ListParagraph"/>
        <w:spacing w:line="360" w:lineRule="auto"/>
        <w:ind w:left="0"/>
        <w:jc w:val="center"/>
        <w:rPr>
          <w:b/>
          <w:bCs/>
          <w:sz w:val="28"/>
          <w:szCs w:val="28"/>
        </w:rPr>
      </w:pPr>
    </w:p>
    <w:p w14:paraId="5059A2E5" w14:textId="07D23EBA" w:rsidR="00C61C6E" w:rsidRPr="0000687A" w:rsidRDefault="0000687A" w:rsidP="0000687A">
      <w:pPr>
        <w:spacing w:line="360" w:lineRule="auto"/>
        <w:jc w:val="both"/>
        <w:rPr>
          <w:b/>
          <w:bCs/>
          <w:sz w:val="28"/>
          <w:szCs w:val="28"/>
        </w:rPr>
      </w:pPr>
      <w:r>
        <w:rPr>
          <w:b/>
          <w:bCs/>
          <w:sz w:val="28"/>
          <w:szCs w:val="28"/>
        </w:rPr>
        <w:t>THE LATTER WILL NOT WORK!</w:t>
      </w:r>
    </w:p>
    <w:sectPr w:rsidR="00C61C6E" w:rsidRPr="0000687A" w:rsidSect="00AD7115">
      <w:footerReference w:type="even"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BCED8" w14:textId="77777777" w:rsidR="0000687A" w:rsidRDefault="0000687A" w:rsidP="00F81686">
      <w:r>
        <w:separator/>
      </w:r>
    </w:p>
  </w:endnote>
  <w:endnote w:type="continuationSeparator" w:id="0">
    <w:p w14:paraId="15CE6B38" w14:textId="77777777" w:rsidR="0000687A" w:rsidRDefault="0000687A" w:rsidP="00F8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9824D" w14:textId="77777777" w:rsidR="0000687A" w:rsidRDefault="0000687A" w:rsidP="00AD7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EA0BF" w14:textId="77777777" w:rsidR="0000687A" w:rsidRDefault="0000687A" w:rsidP="00F816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8ABB0" w14:textId="77777777" w:rsidR="0000687A" w:rsidRDefault="0000687A" w:rsidP="00AD7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072">
      <w:rPr>
        <w:rStyle w:val="PageNumber"/>
        <w:noProof/>
      </w:rPr>
      <w:t>2</w:t>
    </w:r>
    <w:r>
      <w:rPr>
        <w:rStyle w:val="PageNumber"/>
      </w:rPr>
      <w:fldChar w:fldCharType="end"/>
    </w:r>
  </w:p>
  <w:p w14:paraId="5A091ADE" w14:textId="77777777" w:rsidR="0000687A" w:rsidRDefault="0000687A" w:rsidP="00F816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42CF1" w14:textId="77777777" w:rsidR="0000687A" w:rsidRDefault="0000687A" w:rsidP="00F81686">
      <w:r>
        <w:separator/>
      </w:r>
    </w:p>
  </w:footnote>
  <w:footnote w:type="continuationSeparator" w:id="0">
    <w:p w14:paraId="6DF48EB5" w14:textId="77777777" w:rsidR="0000687A" w:rsidRDefault="0000687A" w:rsidP="00F816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E71200"/>
    <w:multiLevelType w:val="hybridMultilevel"/>
    <w:tmpl w:val="78DC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A7357"/>
    <w:multiLevelType w:val="hybridMultilevel"/>
    <w:tmpl w:val="5540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2085A"/>
    <w:multiLevelType w:val="hybridMultilevel"/>
    <w:tmpl w:val="A462E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223C4"/>
    <w:multiLevelType w:val="hybridMultilevel"/>
    <w:tmpl w:val="3A948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653CF"/>
    <w:multiLevelType w:val="hybridMultilevel"/>
    <w:tmpl w:val="A844C42E"/>
    <w:lvl w:ilvl="0" w:tplc="A30A4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A8390D"/>
    <w:multiLevelType w:val="hybridMultilevel"/>
    <w:tmpl w:val="B024E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3374A"/>
    <w:multiLevelType w:val="hybridMultilevel"/>
    <w:tmpl w:val="9AA41268"/>
    <w:lvl w:ilvl="0" w:tplc="8A8C88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E5907"/>
    <w:multiLevelType w:val="hybridMultilevel"/>
    <w:tmpl w:val="7B68A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E27F2"/>
    <w:multiLevelType w:val="hybridMultilevel"/>
    <w:tmpl w:val="752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155FF"/>
    <w:multiLevelType w:val="hybridMultilevel"/>
    <w:tmpl w:val="E154D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FF0DFC"/>
    <w:multiLevelType w:val="hybridMultilevel"/>
    <w:tmpl w:val="5C3E1F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F27BE"/>
    <w:multiLevelType w:val="hybridMultilevel"/>
    <w:tmpl w:val="F2843F32"/>
    <w:lvl w:ilvl="0" w:tplc="AF804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704A0C"/>
    <w:multiLevelType w:val="hybridMultilevel"/>
    <w:tmpl w:val="C0AA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D4DF2"/>
    <w:multiLevelType w:val="hybridMultilevel"/>
    <w:tmpl w:val="09AA0E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B8C50D1"/>
    <w:multiLevelType w:val="hybridMultilevel"/>
    <w:tmpl w:val="361052B6"/>
    <w:lvl w:ilvl="0" w:tplc="0A28F232">
      <w:start w:val="1"/>
      <w:numFmt w:val="none"/>
      <w:lvlText w:val="5."/>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E51907"/>
    <w:multiLevelType w:val="hybridMultilevel"/>
    <w:tmpl w:val="C8AC1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D002AA"/>
    <w:multiLevelType w:val="hybridMultilevel"/>
    <w:tmpl w:val="E3909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82525A"/>
    <w:multiLevelType w:val="hybridMultilevel"/>
    <w:tmpl w:val="2CC26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4779C"/>
    <w:multiLevelType w:val="hybridMultilevel"/>
    <w:tmpl w:val="13504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E327C4"/>
    <w:multiLevelType w:val="hybridMultilevel"/>
    <w:tmpl w:val="152CADA4"/>
    <w:lvl w:ilvl="0" w:tplc="FA3214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E37610"/>
    <w:multiLevelType w:val="hybridMultilevel"/>
    <w:tmpl w:val="0F2A2EC2"/>
    <w:lvl w:ilvl="0" w:tplc="0A28F232">
      <w:start w:val="1"/>
      <w:numFmt w:val="none"/>
      <w:lvlText w:val="5."/>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90E96"/>
    <w:multiLevelType w:val="hybridMultilevel"/>
    <w:tmpl w:val="862A5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5"/>
  </w:num>
  <w:num w:numId="4">
    <w:abstractNumId w:val="10"/>
  </w:num>
  <w:num w:numId="5">
    <w:abstractNumId w:val="21"/>
  </w:num>
  <w:num w:numId="6">
    <w:abstractNumId w:val="8"/>
  </w:num>
  <w:num w:numId="7">
    <w:abstractNumId w:val="13"/>
  </w:num>
  <w:num w:numId="8">
    <w:abstractNumId w:val="5"/>
  </w:num>
  <w:num w:numId="9">
    <w:abstractNumId w:val="7"/>
  </w:num>
  <w:num w:numId="10">
    <w:abstractNumId w:val="11"/>
  </w:num>
  <w:num w:numId="11">
    <w:abstractNumId w:val="22"/>
  </w:num>
  <w:num w:numId="12">
    <w:abstractNumId w:val="16"/>
  </w:num>
  <w:num w:numId="13">
    <w:abstractNumId w:val="6"/>
  </w:num>
  <w:num w:numId="14">
    <w:abstractNumId w:val="18"/>
  </w:num>
  <w:num w:numId="15">
    <w:abstractNumId w:val="20"/>
  </w:num>
  <w:num w:numId="16">
    <w:abstractNumId w:val="17"/>
  </w:num>
  <w:num w:numId="17">
    <w:abstractNumId w:val="1"/>
  </w:num>
  <w:num w:numId="18">
    <w:abstractNumId w:val="14"/>
  </w:num>
  <w:num w:numId="19">
    <w:abstractNumId w:val="9"/>
  </w:num>
  <w:num w:numId="20">
    <w:abstractNumId w:val="4"/>
  </w:num>
  <w:num w:numId="21">
    <w:abstractNumId w:val="12"/>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EF"/>
    <w:rsid w:val="0000687A"/>
    <w:rsid w:val="000511AF"/>
    <w:rsid w:val="000540F5"/>
    <w:rsid w:val="00060F5B"/>
    <w:rsid w:val="001016B1"/>
    <w:rsid w:val="00163596"/>
    <w:rsid w:val="001635AE"/>
    <w:rsid w:val="001B65F6"/>
    <w:rsid w:val="00231586"/>
    <w:rsid w:val="00273D81"/>
    <w:rsid w:val="002E0929"/>
    <w:rsid w:val="002E5408"/>
    <w:rsid w:val="00332E83"/>
    <w:rsid w:val="00355E7C"/>
    <w:rsid w:val="003C72BC"/>
    <w:rsid w:val="003F5770"/>
    <w:rsid w:val="0041591C"/>
    <w:rsid w:val="00497143"/>
    <w:rsid w:val="004A06D3"/>
    <w:rsid w:val="00507DE7"/>
    <w:rsid w:val="005133A4"/>
    <w:rsid w:val="005703A5"/>
    <w:rsid w:val="005962FA"/>
    <w:rsid w:val="006240E1"/>
    <w:rsid w:val="00694857"/>
    <w:rsid w:val="006C1832"/>
    <w:rsid w:val="00701489"/>
    <w:rsid w:val="0072656D"/>
    <w:rsid w:val="0074555B"/>
    <w:rsid w:val="00846635"/>
    <w:rsid w:val="008D04B6"/>
    <w:rsid w:val="008E346E"/>
    <w:rsid w:val="00957604"/>
    <w:rsid w:val="00971261"/>
    <w:rsid w:val="00985136"/>
    <w:rsid w:val="009B0369"/>
    <w:rsid w:val="009B58CE"/>
    <w:rsid w:val="009F52DB"/>
    <w:rsid w:val="00A62617"/>
    <w:rsid w:val="00A6681D"/>
    <w:rsid w:val="00A930AC"/>
    <w:rsid w:val="00AB2A2A"/>
    <w:rsid w:val="00AD7115"/>
    <w:rsid w:val="00B672E6"/>
    <w:rsid w:val="00BA03B9"/>
    <w:rsid w:val="00BA16EF"/>
    <w:rsid w:val="00BA271D"/>
    <w:rsid w:val="00BF1D35"/>
    <w:rsid w:val="00C057EE"/>
    <w:rsid w:val="00C1498B"/>
    <w:rsid w:val="00C61C6E"/>
    <w:rsid w:val="00CF581F"/>
    <w:rsid w:val="00D10072"/>
    <w:rsid w:val="00DC0A71"/>
    <w:rsid w:val="00E047E7"/>
    <w:rsid w:val="00E21AE8"/>
    <w:rsid w:val="00E64CFE"/>
    <w:rsid w:val="00F14291"/>
    <w:rsid w:val="00F61817"/>
    <w:rsid w:val="00F8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3D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681D"/>
    <w:rPr>
      <w:color w:val="0000FF"/>
      <w:u w:val="single"/>
    </w:rPr>
  </w:style>
  <w:style w:type="paragraph" w:styleId="Footer">
    <w:name w:val="footer"/>
    <w:basedOn w:val="Normal"/>
    <w:link w:val="FooterChar"/>
    <w:uiPriority w:val="99"/>
    <w:unhideWhenUsed/>
    <w:rsid w:val="00F81686"/>
    <w:pPr>
      <w:tabs>
        <w:tab w:val="center" w:pos="4320"/>
        <w:tab w:val="right" w:pos="8640"/>
      </w:tabs>
    </w:pPr>
  </w:style>
  <w:style w:type="character" w:customStyle="1" w:styleId="FooterChar">
    <w:name w:val="Footer Char"/>
    <w:basedOn w:val="DefaultParagraphFont"/>
    <w:link w:val="Footer"/>
    <w:uiPriority w:val="99"/>
    <w:rsid w:val="00F81686"/>
  </w:style>
  <w:style w:type="character" w:styleId="PageNumber">
    <w:name w:val="page number"/>
    <w:basedOn w:val="DefaultParagraphFont"/>
    <w:uiPriority w:val="99"/>
    <w:semiHidden/>
    <w:unhideWhenUsed/>
    <w:rsid w:val="00F81686"/>
  </w:style>
  <w:style w:type="paragraph" w:styleId="ListParagraph">
    <w:name w:val="List Paragraph"/>
    <w:basedOn w:val="Normal"/>
    <w:uiPriority w:val="34"/>
    <w:qFormat/>
    <w:rsid w:val="002E0929"/>
    <w:pPr>
      <w:ind w:left="720"/>
      <w:contextualSpacing/>
    </w:pPr>
  </w:style>
  <w:style w:type="paragraph" w:styleId="BalloonText">
    <w:name w:val="Balloon Text"/>
    <w:basedOn w:val="Normal"/>
    <w:link w:val="BalloonTextChar"/>
    <w:uiPriority w:val="99"/>
    <w:semiHidden/>
    <w:unhideWhenUsed/>
    <w:rsid w:val="00273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D81"/>
    <w:rPr>
      <w:rFonts w:ascii="Lucida Grande" w:hAnsi="Lucida Grande" w:cs="Lucida Grande"/>
      <w:sz w:val="18"/>
      <w:szCs w:val="18"/>
    </w:rPr>
  </w:style>
  <w:style w:type="paragraph" w:styleId="Header">
    <w:name w:val="header"/>
    <w:basedOn w:val="Normal"/>
    <w:link w:val="HeaderChar"/>
    <w:uiPriority w:val="99"/>
    <w:unhideWhenUsed/>
    <w:rsid w:val="00DC0A71"/>
    <w:pPr>
      <w:tabs>
        <w:tab w:val="center" w:pos="4320"/>
        <w:tab w:val="right" w:pos="8640"/>
      </w:tabs>
    </w:pPr>
  </w:style>
  <w:style w:type="character" w:customStyle="1" w:styleId="HeaderChar">
    <w:name w:val="Header Char"/>
    <w:basedOn w:val="DefaultParagraphFont"/>
    <w:link w:val="Header"/>
    <w:uiPriority w:val="99"/>
    <w:rsid w:val="00DC0A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681D"/>
    <w:rPr>
      <w:color w:val="0000FF"/>
      <w:u w:val="single"/>
    </w:rPr>
  </w:style>
  <w:style w:type="paragraph" w:styleId="Footer">
    <w:name w:val="footer"/>
    <w:basedOn w:val="Normal"/>
    <w:link w:val="FooterChar"/>
    <w:uiPriority w:val="99"/>
    <w:unhideWhenUsed/>
    <w:rsid w:val="00F81686"/>
    <w:pPr>
      <w:tabs>
        <w:tab w:val="center" w:pos="4320"/>
        <w:tab w:val="right" w:pos="8640"/>
      </w:tabs>
    </w:pPr>
  </w:style>
  <w:style w:type="character" w:customStyle="1" w:styleId="FooterChar">
    <w:name w:val="Footer Char"/>
    <w:basedOn w:val="DefaultParagraphFont"/>
    <w:link w:val="Footer"/>
    <w:uiPriority w:val="99"/>
    <w:rsid w:val="00F81686"/>
  </w:style>
  <w:style w:type="character" w:styleId="PageNumber">
    <w:name w:val="page number"/>
    <w:basedOn w:val="DefaultParagraphFont"/>
    <w:uiPriority w:val="99"/>
    <w:semiHidden/>
    <w:unhideWhenUsed/>
    <w:rsid w:val="00F81686"/>
  </w:style>
  <w:style w:type="paragraph" w:styleId="ListParagraph">
    <w:name w:val="List Paragraph"/>
    <w:basedOn w:val="Normal"/>
    <w:uiPriority w:val="34"/>
    <w:qFormat/>
    <w:rsid w:val="002E0929"/>
    <w:pPr>
      <w:ind w:left="720"/>
      <w:contextualSpacing/>
    </w:pPr>
  </w:style>
  <w:style w:type="paragraph" w:styleId="BalloonText">
    <w:name w:val="Balloon Text"/>
    <w:basedOn w:val="Normal"/>
    <w:link w:val="BalloonTextChar"/>
    <w:uiPriority w:val="99"/>
    <w:semiHidden/>
    <w:unhideWhenUsed/>
    <w:rsid w:val="00273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D81"/>
    <w:rPr>
      <w:rFonts w:ascii="Lucida Grande" w:hAnsi="Lucida Grande" w:cs="Lucida Grande"/>
      <w:sz w:val="18"/>
      <w:szCs w:val="18"/>
    </w:rPr>
  </w:style>
  <w:style w:type="paragraph" w:styleId="Header">
    <w:name w:val="header"/>
    <w:basedOn w:val="Normal"/>
    <w:link w:val="HeaderChar"/>
    <w:uiPriority w:val="99"/>
    <w:unhideWhenUsed/>
    <w:rsid w:val="00DC0A71"/>
    <w:pPr>
      <w:tabs>
        <w:tab w:val="center" w:pos="4320"/>
        <w:tab w:val="right" w:pos="8640"/>
      </w:tabs>
    </w:pPr>
  </w:style>
  <w:style w:type="character" w:customStyle="1" w:styleId="HeaderChar">
    <w:name w:val="Header Char"/>
    <w:basedOn w:val="DefaultParagraphFont"/>
    <w:link w:val="Header"/>
    <w:uiPriority w:val="99"/>
    <w:rsid w:val="00DC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532</Words>
  <Characters>3034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  Wilson</dc:creator>
  <cp:keywords/>
  <dc:description/>
  <cp:lastModifiedBy>David S.  Wilson</cp:lastModifiedBy>
  <cp:revision>2</cp:revision>
  <cp:lastPrinted>2015-12-27T12:33:00Z</cp:lastPrinted>
  <dcterms:created xsi:type="dcterms:W3CDTF">2016-01-10T07:05:00Z</dcterms:created>
  <dcterms:modified xsi:type="dcterms:W3CDTF">2016-01-10T07:05:00Z</dcterms:modified>
</cp:coreProperties>
</file>